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5211"/>
        <w:gridCol w:w="4694"/>
      </w:tblGrid>
      <w:tr w:rsidR="00B96998" w:rsidRPr="009A7C08" w:rsidTr="00EF3684">
        <w:tc>
          <w:tcPr>
            <w:tcW w:w="5211" w:type="dxa"/>
            <w:shd w:val="clear" w:color="auto" w:fill="auto"/>
          </w:tcPr>
          <w:p w:rsidR="00B96998" w:rsidRPr="009A7C08" w:rsidRDefault="00B96998" w:rsidP="00EF3684">
            <w:pPr>
              <w:autoSpaceDE w:val="0"/>
              <w:autoSpaceDN w:val="0"/>
              <w:adjustRightInd w:val="0"/>
              <w:spacing w:line="260" w:lineRule="exact"/>
              <w:jc w:val="right"/>
              <w:rPr>
                <w:sz w:val="30"/>
                <w:szCs w:val="30"/>
              </w:rPr>
            </w:pPr>
          </w:p>
        </w:tc>
        <w:tc>
          <w:tcPr>
            <w:tcW w:w="4694" w:type="dxa"/>
            <w:shd w:val="clear" w:color="auto" w:fill="auto"/>
          </w:tcPr>
          <w:p w:rsidR="00B96998" w:rsidRPr="009A7C08" w:rsidRDefault="00B96998" w:rsidP="00EF3684">
            <w:pPr>
              <w:autoSpaceDE w:val="0"/>
              <w:autoSpaceDN w:val="0"/>
              <w:adjustRightInd w:val="0"/>
              <w:spacing w:after="120" w:line="260" w:lineRule="exact"/>
              <w:rPr>
                <w:rFonts w:ascii="Times New Roman" w:eastAsia="Times New Roman" w:hAnsi="Times New Roman" w:cs="Times New Roman"/>
                <w:sz w:val="30"/>
                <w:szCs w:val="30"/>
                <w:lang w:val="ru-RU" w:eastAsia="ru-RU"/>
              </w:rPr>
            </w:pPr>
            <w:r w:rsidRPr="009A7C08">
              <w:rPr>
                <w:rFonts w:ascii="Times New Roman" w:eastAsia="Times New Roman" w:hAnsi="Times New Roman" w:cs="Times New Roman"/>
                <w:sz w:val="30"/>
                <w:szCs w:val="30"/>
                <w:lang w:val="ru-RU" w:eastAsia="ru-RU"/>
              </w:rPr>
              <w:t>УТВЕРЖДЕНО</w:t>
            </w:r>
          </w:p>
          <w:p w:rsidR="00B96998" w:rsidRPr="009A7C08" w:rsidRDefault="00B96998" w:rsidP="0016501A">
            <w:pPr>
              <w:autoSpaceDE w:val="0"/>
              <w:autoSpaceDN w:val="0"/>
              <w:adjustRightInd w:val="0"/>
              <w:spacing w:after="120" w:line="260" w:lineRule="exact"/>
              <w:rPr>
                <w:rFonts w:ascii="Times New Roman" w:eastAsia="Times New Roman" w:hAnsi="Times New Roman" w:cs="Times New Roman"/>
                <w:sz w:val="30"/>
                <w:szCs w:val="30"/>
                <w:lang w:val="ru-RU" w:eastAsia="ru-RU"/>
              </w:rPr>
            </w:pPr>
            <w:r w:rsidRPr="009A7C08">
              <w:rPr>
                <w:rFonts w:ascii="Times New Roman" w:eastAsia="Times New Roman" w:hAnsi="Times New Roman" w:cs="Times New Roman"/>
                <w:sz w:val="30"/>
                <w:szCs w:val="30"/>
                <w:lang w:val="ru-RU" w:eastAsia="ru-RU"/>
              </w:rPr>
              <w:t>Протокол Правления</w:t>
            </w:r>
          </w:p>
          <w:p w:rsidR="00B96998" w:rsidRPr="009A7C08" w:rsidRDefault="00B96998" w:rsidP="0016501A">
            <w:pPr>
              <w:autoSpaceDE w:val="0"/>
              <w:autoSpaceDN w:val="0"/>
              <w:adjustRightInd w:val="0"/>
              <w:spacing w:after="120" w:line="260" w:lineRule="exact"/>
              <w:rPr>
                <w:rFonts w:ascii="Times New Roman" w:eastAsia="Times New Roman" w:hAnsi="Times New Roman" w:cs="Times New Roman"/>
                <w:sz w:val="30"/>
                <w:szCs w:val="30"/>
                <w:lang w:val="ru-RU" w:eastAsia="ru-RU"/>
              </w:rPr>
            </w:pPr>
            <w:r w:rsidRPr="009A7C08">
              <w:rPr>
                <w:rFonts w:ascii="Times New Roman" w:eastAsia="Times New Roman" w:hAnsi="Times New Roman" w:cs="Times New Roman"/>
                <w:sz w:val="30"/>
                <w:szCs w:val="30"/>
                <w:lang w:val="ru-RU" w:eastAsia="ru-RU"/>
              </w:rPr>
              <w:t>Белорусского фонда финансовой поддержки предпринимателей</w:t>
            </w:r>
          </w:p>
          <w:p w:rsidR="00B96998" w:rsidRPr="009A7C08" w:rsidRDefault="003853D8" w:rsidP="003853D8">
            <w:pPr>
              <w:autoSpaceDE w:val="0"/>
              <w:autoSpaceDN w:val="0"/>
              <w:adjustRightInd w:val="0"/>
              <w:spacing w:after="120" w:line="260" w:lineRule="exact"/>
              <w:rPr>
                <w:sz w:val="30"/>
                <w:szCs w:val="30"/>
              </w:rPr>
            </w:pPr>
            <w:r>
              <w:rPr>
                <w:rFonts w:ascii="Times New Roman" w:eastAsia="Times New Roman" w:hAnsi="Times New Roman" w:cs="Times New Roman"/>
                <w:sz w:val="30"/>
                <w:szCs w:val="30"/>
                <w:lang w:val="ru-RU" w:eastAsia="ru-RU"/>
              </w:rPr>
              <w:t>27.07.</w:t>
            </w:r>
            <w:r w:rsidR="00B96998" w:rsidRPr="009A7C08">
              <w:rPr>
                <w:rFonts w:ascii="Times New Roman" w:eastAsia="Times New Roman" w:hAnsi="Times New Roman" w:cs="Times New Roman"/>
                <w:sz w:val="30"/>
                <w:szCs w:val="30"/>
                <w:lang w:val="ru-RU" w:eastAsia="ru-RU"/>
              </w:rPr>
              <w:t>2016 № </w:t>
            </w:r>
            <w:r>
              <w:rPr>
                <w:rFonts w:ascii="Times New Roman" w:eastAsia="Times New Roman" w:hAnsi="Times New Roman" w:cs="Times New Roman"/>
                <w:sz w:val="30"/>
                <w:szCs w:val="30"/>
                <w:lang w:val="ru-RU" w:eastAsia="ru-RU"/>
              </w:rPr>
              <w:t>3</w:t>
            </w:r>
          </w:p>
        </w:tc>
      </w:tr>
    </w:tbl>
    <w:p w:rsidR="007C17C3" w:rsidRPr="009A7C08" w:rsidRDefault="00C44401" w:rsidP="00C44401">
      <w:pPr>
        <w:pStyle w:val="ConsPlusTitle"/>
        <w:spacing w:before="120" w:after="120" w:line="280" w:lineRule="exact"/>
        <w:rPr>
          <w:rFonts w:ascii="Times New Roman" w:hAnsi="Times New Roman" w:cs="Times New Roman"/>
          <w:b w:val="0"/>
          <w:sz w:val="30"/>
          <w:szCs w:val="30"/>
          <w:lang w:val="ru-RU"/>
        </w:rPr>
      </w:pPr>
      <w:r w:rsidRPr="009A7C08">
        <w:rPr>
          <w:rFonts w:ascii="Times New Roman" w:hAnsi="Times New Roman" w:cs="Times New Roman"/>
          <w:b w:val="0"/>
          <w:sz w:val="30"/>
          <w:szCs w:val="30"/>
          <w:lang w:val="ru-RU"/>
        </w:rPr>
        <w:t>ПРАВИЛА</w:t>
      </w:r>
    </w:p>
    <w:p w:rsidR="00A84880" w:rsidRPr="009A7C08" w:rsidRDefault="00C44401" w:rsidP="0049434F">
      <w:pPr>
        <w:pStyle w:val="ConsPlusTitle"/>
        <w:spacing w:before="120" w:after="120" w:line="280" w:lineRule="exact"/>
        <w:ind w:right="5604"/>
        <w:jc w:val="both"/>
        <w:rPr>
          <w:rFonts w:ascii="Times New Roman" w:hAnsi="Times New Roman" w:cs="Times New Roman"/>
          <w:b w:val="0"/>
          <w:sz w:val="30"/>
          <w:szCs w:val="30"/>
          <w:lang w:val="ru-RU"/>
        </w:rPr>
      </w:pPr>
      <w:r w:rsidRPr="009A7C08">
        <w:rPr>
          <w:rFonts w:ascii="Times New Roman" w:hAnsi="Times New Roman" w:cs="Times New Roman"/>
          <w:b w:val="0"/>
          <w:sz w:val="30"/>
          <w:szCs w:val="30"/>
          <w:lang w:val="ru-RU"/>
        </w:rPr>
        <w:t>оказания финансовой поддержки</w:t>
      </w:r>
      <w:r w:rsidR="004F3F01" w:rsidRPr="009A7C08">
        <w:rPr>
          <w:rFonts w:ascii="Times New Roman" w:hAnsi="Times New Roman" w:cs="Times New Roman"/>
          <w:b w:val="0"/>
          <w:sz w:val="30"/>
          <w:szCs w:val="30"/>
          <w:lang w:val="ru-RU"/>
        </w:rPr>
        <w:t xml:space="preserve"> в форме за</w:t>
      </w:r>
      <w:r w:rsidR="009B34F7" w:rsidRPr="009A7C08">
        <w:rPr>
          <w:rFonts w:ascii="Times New Roman" w:hAnsi="Times New Roman" w:cs="Times New Roman"/>
          <w:b w:val="0"/>
          <w:sz w:val="30"/>
          <w:szCs w:val="30"/>
          <w:lang w:val="ru-RU"/>
        </w:rPr>
        <w:t>й</w:t>
      </w:r>
      <w:r w:rsidR="004F3F01" w:rsidRPr="009A7C08">
        <w:rPr>
          <w:rFonts w:ascii="Times New Roman" w:hAnsi="Times New Roman" w:cs="Times New Roman"/>
          <w:b w:val="0"/>
          <w:sz w:val="30"/>
          <w:szCs w:val="30"/>
          <w:lang w:val="ru-RU"/>
        </w:rPr>
        <w:t>м</w:t>
      </w:r>
      <w:r w:rsidR="000568E5" w:rsidRPr="009A7C08">
        <w:rPr>
          <w:rFonts w:ascii="Times New Roman" w:hAnsi="Times New Roman" w:cs="Times New Roman"/>
          <w:b w:val="0"/>
          <w:sz w:val="30"/>
          <w:szCs w:val="30"/>
          <w:lang w:val="ru-RU"/>
        </w:rPr>
        <w:t>ов, финансовой аренды (лизинга)</w:t>
      </w:r>
      <w:r w:rsidR="008E219F" w:rsidRPr="008E219F">
        <w:rPr>
          <w:rFonts w:ascii="Times New Roman" w:hAnsi="Times New Roman" w:cs="Times New Roman"/>
          <w:b w:val="0"/>
          <w:sz w:val="30"/>
          <w:szCs w:val="30"/>
          <w:lang w:val="ru-RU"/>
        </w:rPr>
        <w:t xml:space="preserve"> </w:t>
      </w:r>
      <w:r w:rsidR="00EC5B2A" w:rsidRPr="009A7C08">
        <w:rPr>
          <w:rFonts w:ascii="Times New Roman" w:hAnsi="Times New Roman" w:cs="Times New Roman"/>
          <w:b w:val="0"/>
          <w:sz w:val="30"/>
          <w:szCs w:val="30"/>
          <w:lang w:val="ru-RU"/>
        </w:rPr>
        <w:t>Белорусским фондом финансовой поддержки предпринимателей</w:t>
      </w:r>
    </w:p>
    <w:p w:rsidR="00A84880" w:rsidRPr="009A7C08" w:rsidRDefault="00356EFD" w:rsidP="00A84880">
      <w:pPr>
        <w:pStyle w:val="ConsPlusNormal"/>
        <w:spacing w:line="280" w:lineRule="exact"/>
        <w:jc w:val="center"/>
        <w:rPr>
          <w:rFonts w:ascii="Times New Roman" w:hAnsi="Times New Roman" w:cs="Times New Roman"/>
          <w:b/>
          <w:sz w:val="30"/>
          <w:szCs w:val="30"/>
          <w:lang w:val="ru-RU"/>
        </w:rPr>
      </w:pPr>
      <w:r w:rsidRPr="009A7C08">
        <w:rPr>
          <w:rFonts w:ascii="Times New Roman" w:hAnsi="Times New Roman" w:cs="Times New Roman"/>
          <w:b/>
          <w:sz w:val="30"/>
          <w:szCs w:val="30"/>
          <w:lang w:val="ru-RU"/>
        </w:rPr>
        <w:t xml:space="preserve">ГЛАВА </w:t>
      </w:r>
      <w:r w:rsidR="00C44401" w:rsidRPr="009A7C08">
        <w:rPr>
          <w:rFonts w:ascii="Times New Roman" w:hAnsi="Times New Roman" w:cs="Times New Roman"/>
          <w:b/>
          <w:sz w:val="30"/>
          <w:szCs w:val="30"/>
          <w:lang w:val="ru-RU"/>
        </w:rPr>
        <w:t>1</w:t>
      </w:r>
    </w:p>
    <w:p w:rsidR="007C17C3" w:rsidRPr="009A7C08" w:rsidRDefault="00A84880" w:rsidP="00A84880">
      <w:pPr>
        <w:pStyle w:val="ConsPlusNormal"/>
        <w:spacing w:line="280" w:lineRule="exact"/>
        <w:jc w:val="center"/>
        <w:rPr>
          <w:rFonts w:ascii="Times New Roman" w:hAnsi="Times New Roman" w:cs="Times New Roman"/>
          <w:b/>
          <w:sz w:val="30"/>
          <w:szCs w:val="30"/>
          <w:lang w:val="ru-RU"/>
        </w:rPr>
      </w:pPr>
      <w:r w:rsidRPr="009A7C08">
        <w:rPr>
          <w:rFonts w:ascii="Times New Roman" w:hAnsi="Times New Roman" w:cs="Times New Roman"/>
          <w:b/>
          <w:sz w:val="30"/>
          <w:szCs w:val="30"/>
          <w:lang w:val="ru-RU"/>
        </w:rPr>
        <w:t>ОБЩИЕ ПОЛОЖЕНИЯ</w:t>
      </w:r>
    </w:p>
    <w:p w:rsidR="00A84880" w:rsidRPr="009A7C08" w:rsidRDefault="00A84880" w:rsidP="00A84880">
      <w:pPr>
        <w:pStyle w:val="ConsPlusNormal"/>
        <w:spacing w:line="280" w:lineRule="exact"/>
        <w:jc w:val="center"/>
        <w:rPr>
          <w:rFonts w:ascii="Times New Roman" w:hAnsi="Times New Roman" w:cs="Times New Roman"/>
          <w:b/>
          <w:sz w:val="30"/>
          <w:szCs w:val="30"/>
          <w:lang w:val="ru-RU"/>
        </w:rPr>
      </w:pPr>
    </w:p>
    <w:p w:rsidR="007F2EF5" w:rsidRPr="009A7C08" w:rsidRDefault="002A7D25" w:rsidP="00392DEE">
      <w:pPr>
        <w:pStyle w:val="ConsPlusNormal"/>
        <w:ind w:firstLine="709"/>
        <w:jc w:val="both"/>
        <w:rPr>
          <w:rFonts w:ascii="Times New Roman" w:hAnsi="Times New Roman" w:cs="Times New Roman"/>
          <w:sz w:val="30"/>
          <w:szCs w:val="30"/>
          <w:lang w:val="ru-RU"/>
        </w:rPr>
      </w:pPr>
      <w:bookmarkStart w:id="0" w:name="P105"/>
      <w:bookmarkEnd w:id="0"/>
      <w:r w:rsidRPr="009A7C08">
        <w:rPr>
          <w:rFonts w:ascii="Times New Roman" w:hAnsi="Times New Roman" w:cs="Times New Roman"/>
          <w:sz w:val="30"/>
          <w:szCs w:val="30"/>
          <w:lang w:val="ru-RU"/>
        </w:rPr>
        <w:t>1. </w:t>
      </w:r>
      <w:r w:rsidR="007F2EF5" w:rsidRPr="009A7C08">
        <w:rPr>
          <w:rFonts w:ascii="Times New Roman" w:hAnsi="Times New Roman" w:cs="Times New Roman"/>
          <w:sz w:val="30"/>
          <w:szCs w:val="30"/>
          <w:lang w:val="ru-RU"/>
        </w:rPr>
        <w:t xml:space="preserve">Настоящие правила разработаны в соответствии с </w:t>
      </w:r>
      <w:r w:rsidR="00A93D1A" w:rsidRPr="009A7C08">
        <w:rPr>
          <w:rFonts w:ascii="Times New Roman" w:hAnsi="Times New Roman" w:cs="Times New Roman"/>
          <w:sz w:val="30"/>
          <w:szCs w:val="30"/>
          <w:lang w:val="ru-RU"/>
        </w:rPr>
        <w:t>У</w:t>
      </w:r>
      <w:r w:rsidR="007F2EF5" w:rsidRPr="009A7C08">
        <w:rPr>
          <w:rFonts w:ascii="Times New Roman" w:hAnsi="Times New Roman" w:cs="Times New Roman"/>
          <w:sz w:val="30"/>
          <w:szCs w:val="30"/>
          <w:lang w:val="ru-RU"/>
        </w:rPr>
        <w:t>каз</w:t>
      </w:r>
      <w:r w:rsidR="00A93D1A" w:rsidRPr="009A7C08">
        <w:rPr>
          <w:rFonts w:ascii="Times New Roman" w:hAnsi="Times New Roman" w:cs="Times New Roman"/>
          <w:sz w:val="30"/>
          <w:szCs w:val="30"/>
          <w:lang w:val="ru-RU"/>
        </w:rPr>
        <w:t>ом</w:t>
      </w:r>
      <w:r w:rsidR="008E219F" w:rsidRPr="008E219F">
        <w:rPr>
          <w:rFonts w:ascii="Times New Roman" w:hAnsi="Times New Roman" w:cs="Times New Roman"/>
          <w:sz w:val="30"/>
          <w:szCs w:val="30"/>
          <w:lang w:val="ru-RU"/>
        </w:rPr>
        <w:t xml:space="preserve"> </w:t>
      </w:r>
      <w:r w:rsidR="00A93D1A" w:rsidRPr="009A7C08">
        <w:rPr>
          <w:rFonts w:ascii="Times New Roman" w:hAnsi="Times New Roman" w:cs="Times New Roman"/>
          <w:sz w:val="30"/>
          <w:szCs w:val="30"/>
          <w:lang w:val="ru-RU"/>
        </w:rPr>
        <w:t>Президента Республики Беларусь от 21 мая 2009 г. № 255</w:t>
      </w:r>
      <w:r w:rsidR="00392DEE" w:rsidRPr="009A7C08">
        <w:rPr>
          <w:rFonts w:ascii="Times New Roman" w:hAnsi="Times New Roman" w:cs="Times New Roman"/>
          <w:sz w:val="30"/>
          <w:szCs w:val="30"/>
          <w:lang w:val="ru-RU"/>
        </w:rPr>
        <w:t xml:space="preserve"> «О некоторых мерах государственной поддержки малого предпринимательства»</w:t>
      </w:r>
      <w:r w:rsidR="00A93D1A" w:rsidRPr="009A7C08">
        <w:rPr>
          <w:rFonts w:ascii="Times New Roman" w:hAnsi="Times New Roman" w:cs="Times New Roman"/>
          <w:sz w:val="30"/>
          <w:szCs w:val="30"/>
          <w:lang w:val="ru-RU"/>
        </w:rPr>
        <w:t xml:space="preserve"> и Указом Президента Республики Беларусь от 18 марта 1998 г. № 136</w:t>
      </w:r>
      <w:r w:rsidR="00392DEE" w:rsidRPr="009A7C08">
        <w:rPr>
          <w:rFonts w:ascii="Times New Roman" w:hAnsi="Times New Roman" w:cs="Times New Roman"/>
          <w:sz w:val="30"/>
          <w:szCs w:val="30"/>
          <w:lang w:val="ru-RU"/>
        </w:rPr>
        <w:t xml:space="preserve"> «О Белорусском фонде финансовой поддержки предпринимателей»</w:t>
      </w:r>
      <w:r w:rsidR="007F2EF5" w:rsidRPr="009A7C08">
        <w:rPr>
          <w:rFonts w:ascii="Times New Roman" w:hAnsi="Times New Roman" w:cs="Times New Roman"/>
          <w:sz w:val="30"/>
          <w:szCs w:val="30"/>
          <w:lang w:val="ru-RU"/>
        </w:rPr>
        <w:t>.</w:t>
      </w:r>
    </w:p>
    <w:p w:rsidR="002A7D25" w:rsidRPr="009A7C08" w:rsidRDefault="009A6807" w:rsidP="005D0462">
      <w:pPr>
        <w:pStyle w:val="ConsPlusNormal"/>
        <w:ind w:firstLine="709"/>
        <w:jc w:val="both"/>
        <w:rPr>
          <w:rFonts w:ascii="Times New Roman" w:hAnsi="Times New Roman" w:cs="Times New Roman"/>
          <w:sz w:val="30"/>
          <w:szCs w:val="30"/>
          <w:lang w:val="ru-RU"/>
        </w:rPr>
      </w:pPr>
      <w:r w:rsidRPr="009A7C08">
        <w:rPr>
          <w:rFonts w:ascii="Times New Roman" w:hAnsi="Times New Roman" w:cs="Times New Roman"/>
          <w:sz w:val="30"/>
          <w:szCs w:val="30"/>
          <w:lang w:val="ru-RU"/>
        </w:rPr>
        <w:t xml:space="preserve">Настоящими правилами регулируется порядок оказания финансовой поддержки </w:t>
      </w:r>
      <w:r w:rsidR="00322DB4" w:rsidRPr="009A7C08">
        <w:rPr>
          <w:rFonts w:ascii="Times New Roman" w:hAnsi="Times New Roman" w:cs="Times New Roman"/>
          <w:sz w:val="30"/>
          <w:szCs w:val="30"/>
          <w:lang w:val="ru-RU"/>
        </w:rPr>
        <w:t xml:space="preserve">Белорусским фондом финансовой поддержки предпринимателей (далее – Фонд) </w:t>
      </w:r>
      <w:r w:rsidRPr="009A7C08">
        <w:rPr>
          <w:rFonts w:ascii="Times New Roman" w:hAnsi="Times New Roman" w:cs="Times New Roman"/>
          <w:sz w:val="30"/>
          <w:szCs w:val="30"/>
          <w:lang w:val="ru-RU"/>
        </w:rPr>
        <w:t xml:space="preserve">в </w:t>
      </w:r>
      <w:r w:rsidR="007E0E0E" w:rsidRPr="009A7C08">
        <w:rPr>
          <w:rFonts w:ascii="Times New Roman" w:hAnsi="Times New Roman" w:cs="Times New Roman"/>
          <w:sz w:val="30"/>
          <w:szCs w:val="30"/>
          <w:lang w:val="ru-RU"/>
        </w:rPr>
        <w:t>виде</w:t>
      </w:r>
      <w:r w:rsidRPr="009A7C08">
        <w:rPr>
          <w:rFonts w:ascii="Times New Roman" w:hAnsi="Times New Roman" w:cs="Times New Roman"/>
          <w:sz w:val="30"/>
          <w:szCs w:val="30"/>
          <w:lang w:val="ru-RU"/>
        </w:rPr>
        <w:t xml:space="preserve"> предоставления займов и</w:t>
      </w:r>
      <w:r w:rsidR="005463EC">
        <w:rPr>
          <w:rFonts w:ascii="Times New Roman" w:hAnsi="Times New Roman" w:cs="Times New Roman"/>
          <w:sz w:val="30"/>
          <w:szCs w:val="30"/>
          <w:lang w:val="ru-RU"/>
        </w:rPr>
        <w:t xml:space="preserve"> имущества в</w:t>
      </w:r>
      <w:r w:rsidR="008E219F" w:rsidRPr="008E219F">
        <w:rPr>
          <w:rFonts w:ascii="Times New Roman" w:hAnsi="Times New Roman" w:cs="Times New Roman"/>
          <w:sz w:val="30"/>
          <w:szCs w:val="30"/>
          <w:lang w:val="ru-RU"/>
        </w:rPr>
        <w:t xml:space="preserve"> </w:t>
      </w:r>
      <w:r w:rsidR="00322DB4" w:rsidRPr="009A7C08">
        <w:rPr>
          <w:rFonts w:ascii="Times New Roman" w:hAnsi="Times New Roman" w:cs="Times New Roman"/>
          <w:sz w:val="30"/>
          <w:szCs w:val="30"/>
          <w:lang w:val="ru-RU"/>
        </w:rPr>
        <w:t>финансов</w:t>
      </w:r>
      <w:r w:rsidR="005463EC">
        <w:rPr>
          <w:rFonts w:ascii="Times New Roman" w:hAnsi="Times New Roman" w:cs="Times New Roman"/>
          <w:sz w:val="30"/>
          <w:szCs w:val="30"/>
          <w:lang w:val="ru-RU"/>
        </w:rPr>
        <w:t>ую</w:t>
      </w:r>
      <w:r w:rsidR="00322DB4" w:rsidRPr="009A7C08">
        <w:rPr>
          <w:rFonts w:ascii="Times New Roman" w:hAnsi="Times New Roman" w:cs="Times New Roman"/>
          <w:sz w:val="30"/>
          <w:szCs w:val="30"/>
          <w:lang w:val="ru-RU"/>
        </w:rPr>
        <w:t xml:space="preserve"> аренд</w:t>
      </w:r>
      <w:r w:rsidR="005463EC">
        <w:rPr>
          <w:rFonts w:ascii="Times New Roman" w:hAnsi="Times New Roman" w:cs="Times New Roman"/>
          <w:sz w:val="30"/>
          <w:szCs w:val="30"/>
          <w:lang w:val="ru-RU"/>
        </w:rPr>
        <w:t>у</w:t>
      </w:r>
      <w:r w:rsidR="00322DB4" w:rsidRPr="009A7C08">
        <w:rPr>
          <w:rFonts w:ascii="Times New Roman" w:hAnsi="Times New Roman" w:cs="Times New Roman"/>
          <w:sz w:val="30"/>
          <w:szCs w:val="30"/>
          <w:lang w:val="ru-RU"/>
        </w:rPr>
        <w:t xml:space="preserve"> (</w:t>
      </w:r>
      <w:r w:rsidRPr="009A7C08">
        <w:rPr>
          <w:rFonts w:ascii="Times New Roman" w:hAnsi="Times New Roman" w:cs="Times New Roman"/>
          <w:sz w:val="30"/>
          <w:szCs w:val="30"/>
          <w:lang w:val="ru-RU"/>
        </w:rPr>
        <w:t>лизинг</w:t>
      </w:r>
      <w:r w:rsidR="00322DB4" w:rsidRPr="009A7C08">
        <w:rPr>
          <w:rFonts w:ascii="Times New Roman" w:hAnsi="Times New Roman" w:cs="Times New Roman"/>
          <w:sz w:val="30"/>
          <w:szCs w:val="30"/>
          <w:lang w:val="ru-RU"/>
        </w:rPr>
        <w:t>)</w:t>
      </w:r>
      <w:r w:rsidR="002E7A5F" w:rsidRPr="009A7C08">
        <w:rPr>
          <w:rFonts w:ascii="Times New Roman" w:hAnsi="Times New Roman" w:cs="Times New Roman"/>
          <w:sz w:val="30"/>
          <w:szCs w:val="30"/>
          <w:lang w:val="ru-RU"/>
        </w:rPr>
        <w:t xml:space="preserve">субъектам малого предпринимательства </w:t>
      </w:r>
      <w:r w:rsidR="00C91455" w:rsidRPr="009A7C08">
        <w:rPr>
          <w:rFonts w:ascii="Times New Roman" w:hAnsi="Times New Roman" w:cs="Times New Roman"/>
          <w:sz w:val="30"/>
          <w:szCs w:val="30"/>
          <w:lang w:val="ru-RU"/>
        </w:rPr>
        <w:t xml:space="preserve">за счет средств, выделяемых из республиканского бюджета, а также собственных средств </w:t>
      </w:r>
      <w:r w:rsidR="00322DB4" w:rsidRPr="009A7C08">
        <w:rPr>
          <w:rFonts w:ascii="Times New Roman" w:hAnsi="Times New Roman" w:cs="Times New Roman"/>
          <w:sz w:val="30"/>
          <w:szCs w:val="30"/>
          <w:lang w:val="ru-RU"/>
        </w:rPr>
        <w:t>Фонда</w:t>
      </w:r>
      <w:r w:rsidR="00C91455" w:rsidRPr="009A7C08">
        <w:rPr>
          <w:rFonts w:ascii="Times New Roman" w:hAnsi="Times New Roman" w:cs="Times New Roman"/>
          <w:sz w:val="30"/>
          <w:szCs w:val="30"/>
          <w:lang w:val="ru-RU"/>
        </w:rPr>
        <w:t>.</w:t>
      </w:r>
    </w:p>
    <w:p w:rsidR="0049434F" w:rsidRPr="009A7C08" w:rsidRDefault="009A6807" w:rsidP="005D0462">
      <w:pPr>
        <w:pStyle w:val="ConsPlusNormal"/>
        <w:ind w:firstLine="709"/>
        <w:jc w:val="both"/>
        <w:rPr>
          <w:rFonts w:ascii="Times New Roman" w:hAnsi="Times New Roman" w:cs="Times New Roman"/>
          <w:sz w:val="30"/>
          <w:szCs w:val="30"/>
          <w:lang w:val="ru-RU"/>
        </w:rPr>
      </w:pPr>
      <w:r w:rsidRPr="009A7C08">
        <w:rPr>
          <w:rFonts w:ascii="Times New Roman" w:hAnsi="Times New Roman" w:cs="Times New Roman"/>
          <w:sz w:val="30"/>
          <w:szCs w:val="30"/>
          <w:lang w:val="ru-RU"/>
        </w:rPr>
        <w:t>2. </w:t>
      </w:r>
      <w:r w:rsidR="002A7D25" w:rsidRPr="009A7C08">
        <w:rPr>
          <w:rFonts w:ascii="Times New Roman" w:hAnsi="Times New Roman" w:cs="Times New Roman"/>
          <w:sz w:val="30"/>
          <w:szCs w:val="30"/>
          <w:lang w:val="ru-RU"/>
        </w:rPr>
        <w:t>К субъектам малого</w:t>
      </w:r>
      <w:r w:rsidR="002E7A5F" w:rsidRPr="009A7C08">
        <w:rPr>
          <w:rFonts w:ascii="Times New Roman" w:hAnsi="Times New Roman" w:cs="Times New Roman"/>
          <w:sz w:val="30"/>
          <w:szCs w:val="30"/>
          <w:lang w:val="ru-RU"/>
        </w:rPr>
        <w:t xml:space="preserve"> предпринимательства для целей оказания поддержки относятся зарегистр</w:t>
      </w:r>
      <w:r w:rsidR="00A15B3B" w:rsidRPr="009A7C08">
        <w:rPr>
          <w:rFonts w:ascii="Times New Roman" w:hAnsi="Times New Roman" w:cs="Times New Roman"/>
          <w:sz w:val="30"/>
          <w:szCs w:val="30"/>
          <w:lang w:val="ru-RU"/>
        </w:rPr>
        <w:t xml:space="preserve">ированные в Республике Беларусь </w:t>
      </w:r>
      <w:r w:rsidR="006D01DC" w:rsidRPr="009A7C08">
        <w:rPr>
          <w:rFonts w:ascii="Times New Roman" w:hAnsi="Times New Roman" w:cs="Times New Roman"/>
          <w:sz w:val="30"/>
          <w:szCs w:val="30"/>
          <w:lang w:val="ru-RU"/>
        </w:rPr>
        <w:t xml:space="preserve">индивидуальные предприниматели, </w:t>
      </w:r>
      <w:r w:rsidR="002E7A5F" w:rsidRPr="009A7C08">
        <w:rPr>
          <w:rFonts w:ascii="Times New Roman" w:hAnsi="Times New Roman" w:cs="Times New Roman"/>
          <w:sz w:val="30"/>
          <w:szCs w:val="30"/>
          <w:lang w:val="ru-RU"/>
        </w:rPr>
        <w:t>микроорганизации</w:t>
      </w:r>
      <w:r w:rsidR="00A07BD9" w:rsidRPr="009A7C08">
        <w:rPr>
          <w:rFonts w:ascii="Times New Roman" w:hAnsi="Times New Roman" w:cs="Times New Roman"/>
          <w:sz w:val="30"/>
          <w:szCs w:val="30"/>
          <w:lang w:val="ru-RU"/>
        </w:rPr>
        <w:t xml:space="preserve"> и</w:t>
      </w:r>
      <w:r w:rsidR="006D01DC" w:rsidRPr="009A7C08">
        <w:rPr>
          <w:rFonts w:ascii="Times New Roman" w:hAnsi="Times New Roman" w:cs="Times New Roman"/>
          <w:sz w:val="30"/>
          <w:szCs w:val="30"/>
          <w:lang w:val="ru-RU"/>
        </w:rPr>
        <w:t xml:space="preserve"> малые организации</w:t>
      </w:r>
      <w:r w:rsidR="008E219F" w:rsidRPr="008E219F">
        <w:rPr>
          <w:rFonts w:ascii="Times New Roman" w:hAnsi="Times New Roman" w:cs="Times New Roman"/>
          <w:sz w:val="30"/>
          <w:szCs w:val="30"/>
          <w:lang w:val="ru-RU"/>
        </w:rPr>
        <w:t xml:space="preserve"> </w:t>
      </w:r>
      <w:r w:rsidR="00410FC6" w:rsidRPr="009A7C08">
        <w:rPr>
          <w:rFonts w:ascii="Times New Roman" w:hAnsi="Times New Roman" w:cs="Times New Roman"/>
          <w:sz w:val="30"/>
          <w:szCs w:val="30"/>
          <w:lang w:val="ru-RU"/>
        </w:rPr>
        <w:t>в соответствии с законодательством.</w:t>
      </w:r>
    </w:p>
    <w:p w:rsidR="00356EFD" w:rsidRPr="009A7C08" w:rsidRDefault="00356EFD" w:rsidP="005D0462">
      <w:pPr>
        <w:pStyle w:val="ConsPlusNormal"/>
        <w:ind w:firstLine="709"/>
        <w:jc w:val="both"/>
        <w:rPr>
          <w:rFonts w:ascii="Times New Roman" w:hAnsi="Times New Roman" w:cs="Times New Roman"/>
          <w:sz w:val="30"/>
          <w:szCs w:val="30"/>
          <w:lang w:val="ru-RU"/>
        </w:rPr>
      </w:pPr>
      <w:r w:rsidRPr="009A7C08">
        <w:rPr>
          <w:rFonts w:ascii="Times New Roman" w:hAnsi="Times New Roman" w:cs="Times New Roman"/>
          <w:sz w:val="30"/>
          <w:szCs w:val="30"/>
          <w:lang w:val="ru-RU"/>
        </w:rPr>
        <w:t xml:space="preserve">Средняя численность работников субъектов малого предпринимательства </w:t>
      </w:r>
      <w:r w:rsidR="002E7A5F" w:rsidRPr="009A7C08">
        <w:rPr>
          <w:rFonts w:ascii="Times New Roman" w:hAnsi="Times New Roman" w:cs="Times New Roman"/>
          <w:sz w:val="30"/>
          <w:szCs w:val="30"/>
          <w:lang w:val="ru-RU"/>
        </w:rPr>
        <w:t>–</w:t>
      </w:r>
      <w:r w:rsidRPr="009A7C08">
        <w:rPr>
          <w:rFonts w:ascii="Times New Roman" w:hAnsi="Times New Roman" w:cs="Times New Roman"/>
          <w:sz w:val="30"/>
          <w:szCs w:val="30"/>
          <w:lang w:val="ru-RU"/>
        </w:rPr>
        <w:t xml:space="preserve"> юридических лиц за календарный год определяется как</w:t>
      </w:r>
      <w:r w:rsidR="008E219F" w:rsidRPr="008E219F">
        <w:rPr>
          <w:rFonts w:ascii="Times New Roman" w:hAnsi="Times New Roman" w:cs="Times New Roman"/>
          <w:sz w:val="30"/>
          <w:szCs w:val="30"/>
          <w:lang w:val="ru-RU"/>
        </w:rPr>
        <w:t xml:space="preserve"> </w:t>
      </w:r>
      <w:r w:rsidRPr="009A7C08">
        <w:rPr>
          <w:rFonts w:ascii="Times New Roman" w:hAnsi="Times New Roman" w:cs="Times New Roman"/>
          <w:sz w:val="30"/>
          <w:szCs w:val="30"/>
          <w:lang w:val="ru-RU"/>
        </w:rPr>
        <w:t>списочная численность работников в среднем за год (за исключением работников, находящихся в отпусках по беременности и родам, в связи с усыновлением (удочерением) ребенка в возрасте до трех месяцев, по уходу за ребенком до достижения им возраста трех лет).</w:t>
      </w:r>
    </w:p>
    <w:p w:rsidR="00356EFD" w:rsidRPr="009A7C08" w:rsidRDefault="00356EFD" w:rsidP="005D0462">
      <w:pPr>
        <w:pStyle w:val="ConsPlusNormal"/>
        <w:ind w:firstLine="709"/>
        <w:jc w:val="both"/>
        <w:rPr>
          <w:rFonts w:ascii="Times New Roman" w:hAnsi="Times New Roman" w:cs="Times New Roman"/>
          <w:sz w:val="30"/>
          <w:szCs w:val="30"/>
          <w:lang w:val="ru-RU"/>
        </w:rPr>
      </w:pPr>
      <w:bookmarkStart w:id="1" w:name="P138"/>
      <w:bookmarkEnd w:id="1"/>
      <w:r w:rsidRPr="009A7C08">
        <w:rPr>
          <w:rFonts w:ascii="Times New Roman" w:hAnsi="Times New Roman" w:cs="Times New Roman"/>
          <w:sz w:val="30"/>
          <w:szCs w:val="30"/>
          <w:lang w:val="ru-RU"/>
        </w:rPr>
        <w:t>Данная численность работников определяется в целом по юридическому лицу, включая филиалы, представительства и иные его обособленные подразделения.</w:t>
      </w:r>
    </w:p>
    <w:p w:rsidR="00270C5C" w:rsidRPr="009A7C08" w:rsidRDefault="00270C5C" w:rsidP="005D0462">
      <w:pPr>
        <w:pStyle w:val="ConsPlusNormal"/>
        <w:ind w:firstLine="709"/>
        <w:jc w:val="both"/>
        <w:rPr>
          <w:rFonts w:ascii="Times New Roman" w:hAnsi="Times New Roman" w:cs="Times New Roman"/>
          <w:sz w:val="30"/>
          <w:szCs w:val="30"/>
          <w:lang w:val="ru-RU"/>
        </w:rPr>
      </w:pPr>
      <w:r w:rsidRPr="009A7C08">
        <w:rPr>
          <w:rFonts w:ascii="Times New Roman" w:hAnsi="Times New Roman" w:cs="Times New Roman"/>
          <w:sz w:val="30"/>
          <w:szCs w:val="30"/>
          <w:lang w:val="ru-RU"/>
        </w:rPr>
        <w:t xml:space="preserve">3. Субъекты малого предпринимательства при обращении за оказанием </w:t>
      </w:r>
      <w:r w:rsidRPr="009A7C08">
        <w:rPr>
          <w:rFonts w:ascii="Times New Roman" w:hAnsi="Times New Roman" w:cs="Times New Roman"/>
          <w:sz w:val="30"/>
          <w:szCs w:val="30"/>
          <w:lang w:val="ru-RU"/>
        </w:rPr>
        <w:lastRenderedPageBreak/>
        <w:t>финансовой поддержки представляют сведения о средней численности работников (для юридических лиц) и объеме выручки от реализации товаров (выполнения работ, оказания услуг) без учета налога на добавленную стоимость за календарный год, предшествующий году обращения, заверенные подписью руководителя и печатью юридического лица или подписью индивидуального предпринимателя и печатью при ее наличии.</w:t>
      </w:r>
    </w:p>
    <w:p w:rsidR="007C17C3" w:rsidRPr="009A7C08" w:rsidRDefault="00270C5C" w:rsidP="005D0462">
      <w:pPr>
        <w:pStyle w:val="ConsPlusNormal"/>
        <w:ind w:firstLine="709"/>
        <w:jc w:val="both"/>
        <w:rPr>
          <w:rFonts w:ascii="Times New Roman" w:hAnsi="Times New Roman" w:cs="Times New Roman"/>
          <w:sz w:val="30"/>
          <w:szCs w:val="30"/>
          <w:lang w:val="ru-RU"/>
        </w:rPr>
      </w:pPr>
      <w:r w:rsidRPr="009A7C08">
        <w:rPr>
          <w:rFonts w:ascii="Times New Roman" w:hAnsi="Times New Roman" w:cs="Times New Roman"/>
          <w:sz w:val="30"/>
          <w:szCs w:val="30"/>
          <w:lang w:val="ru-RU"/>
        </w:rPr>
        <w:t>4. </w:t>
      </w:r>
      <w:r w:rsidR="009A6807" w:rsidRPr="009A7C08">
        <w:rPr>
          <w:rFonts w:ascii="Times New Roman" w:hAnsi="Times New Roman" w:cs="Times New Roman"/>
          <w:sz w:val="30"/>
          <w:szCs w:val="30"/>
          <w:lang w:val="ru-RU"/>
        </w:rPr>
        <w:t>Займы</w:t>
      </w:r>
      <w:r w:rsidR="008E219F" w:rsidRPr="008E219F">
        <w:rPr>
          <w:rFonts w:ascii="Times New Roman" w:hAnsi="Times New Roman" w:cs="Times New Roman"/>
          <w:sz w:val="30"/>
          <w:szCs w:val="30"/>
          <w:lang w:val="ru-RU"/>
        </w:rPr>
        <w:t xml:space="preserve"> </w:t>
      </w:r>
      <w:r w:rsidR="00BD36FC" w:rsidRPr="009A7C08">
        <w:rPr>
          <w:rFonts w:ascii="Times New Roman" w:hAnsi="Times New Roman" w:cs="Times New Roman"/>
          <w:sz w:val="30"/>
          <w:szCs w:val="30"/>
          <w:lang w:val="ru-RU"/>
        </w:rPr>
        <w:t xml:space="preserve">и </w:t>
      </w:r>
      <w:r w:rsidR="005463EC">
        <w:rPr>
          <w:rFonts w:ascii="Times New Roman" w:hAnsi="Times New Roman" w:cs="Times New Roman"/>
          <w:sz w:val="30"/>
          <w:szCs w:val="30"/>
          <w:lang w:val="ru-RU"/>
        </w:rPr>
        <w:t xml:space="preserve">имущество в </w:t>
      </w:r>
      <w:r w:rsidR="00B10D73" w:rsidRPr="009A7C08">
        <w:rPr>
          <w:rFonts w:ascii="Times New Roman" w:hAnsi="Times New Roman" w:cs="Times New Roman"/>
          <w:sz w:val="30"/>
          <w:szCs w:val="30"/>
          <w:lang w:val="ru-RU"/>
        </w:rPr>
        <w:t>финансов</w:t>
      </w:r>
      <w:r w:rsidR="005463EC">
        <w:rPr>
          <w:rFonts w:ascii="Times New Roman" w:hAnsi="Times New Roman" w:cs="Times New Roman"/>
          <w:sz w:val="30"/>
          <w:szCs w:val="30"/>
          <w:lang w:val="ru-RU"/>
        </w:rPr>
        <w:t>ую</w:t>
      </w:r>
      <w:r w:rsidR="00B10D73" w:rsidRPr="009A7C08">
        <w:rPr>
          <w:rFonts w:ascii="Times New Roman" w:hAnsi="Times New Roman" w:cs="Times New Roman"/>
          <w:sz w:val="30"/>
          <w:szCs w:val="30"/>
          <w:lang w:val="ru-RU"/>
        </w:rPr>
        <w:t xml:space="preserve"> аренд</w:t>
      </w:r>
      <w:r w:rsidR="005463EC">
        <w:rPr>
          <w:rFonts w:ascii="Times New Roman" w:hAnsi="Times New Roman" w:cs="Times New Roman"/>
          <w:sz w:val="30"/>
          <w:szCs w:val="30"/>
          <w:lang w:val="ru-RU"/>
        </w:rPr>
        <w:t>у</w:t>
      </w:r>
      <w:r w:rsidR="00B10D73" w:rsidRPr="009A7C08">
        <w:rPr>
          <w:rFonts w:ascii="Times New Roman" w:hAnsi="Times New Roman" w:cs="Times New Roman"/>
          <w:sz w:val="30"/>
          <w:szCs w:val="30"/>
          <w:lang w:val="ru-RU"/>
        </w:rPr>
        <w:t xml:space="preserve"> (</w:t>
      </w:r>
      <w:r w:rsidR="00BD36FC" w:rsidRPr="009A7C08">
        <w:rPr>
          <w:rFonts w:ascii="Times New Roman" w:hAnsi="Times New Roman" w:cs="Times New Roman"/>
          <w:sz w:val="30"/>
          <w:szCs w:val="30"/>
          <w:lang w:val="ru-RU"/>
        </w:rPr>
        <w:t>лизинг</w:t>
      </w:r>
      <w:r w:rsidR="00B10D73" w:rsidRPr="009A7C08">
        <w:rPr>
          <w:rFonts w:ascii="Times New Roman" w:hAnsi="Times New Roman" w:cs="Times New Roman"/>
          <w:sz w:val="30"/>
          <w:szCs w:val="30"/>
          <w:lang w:val="ru-RU"/>
        </w:rPr>
        <w:t>)</w:t>
      </w:r>
      <w:r w:rsidR="007C17C3" w:rsidRPr="009A7C08">
        <w:rPr>
          <w:rFonts w:ascii="Times New Roman" w:hAnsi="Times New Roman" w:cs="Times New Roman"/>
          <w:sz w:val="30"/>
          <w:szCs w:val="30"/>
          <w:lang w:val="ru-RU"/>
        </w:rPr>
        <w:t>предоставля</w:t>
      </w:r>
      <w:r w:rsidR="00BD36FC" w:rsidRPr="009A7C08">
        <w:rPr>
          <w:rFonts w:ascii="Times New Roman" w:hAnsi="Times New Roman" w:cs="Times New Roman"/>
          <w:sz w:val="30"/>
          <w:szCs w:val="30"/>
          <w:lang w:val="ru-RU"/>
        </w:rPr>
        <w:t>ю</w:t>
      </w:r>
      <w:r w:rsidR="007C17C3" w:rsidRPr="009A7C08">
        <w:rPr>
          <w:rFonts w:ascii="Times New Roman" w:hAnsi="Times New Roman" w:cs="Times New Roman"/>
          <w:sz w:val="30"/>
          <w:szCs w:val="30"/>
          <w:lang w:val="ru-RU"/>
        </w:rPr>
        <w:t>тся субъектам малого предприним</w:t>
      </w:r>
      <w:r w:rsidR="002A7D25" w:rsidRPr="009A7C08">
        <w:rPr>
          <w:rFonts w:ascii="Times New Roman" w:hAnsi="Times New Roman" w:cs="Times New Roman"/>
          <w:sz w:val="30"/>
          <w:szCs w:val="30"/>
          <w:lang w:val="ru-RU"/>
        </w:rPr>
        <w:t xml:space="preserve">ательства </w:t>
      </w:r>
      <w:r w:rsidR="007C17C3" w:rsidRPr="009A7C08">
        <w:rPr>
          <w:rFonts w:ascii="Times New Roman" w:hAnsi="Times New Roman" w:cs="Times New Roman"/>
          <w:sz w:val="30"/>
          <w:szCs w:val="30"/>
          <w:lang w:val="ru-RU"/>
        </w:rPr>
        <w:t>при реализации ими инвестиционных проектов по следующим направлениям:</w:t>
      </w:r>
    </w:p>
    <w:p w:rsidR="007C17C3" w:rsidRPr="009A7C08" w:rsidRDefault="007C17C3" w:rsidP="005D0462">
      <w:pPr>
        <w:pStyle w:val="ConsPlusNormal"/>
        <w:ind w:firstLine="709"/>
        <w:jc w:val="both"/>
        <w:rPr>
          <w:rFonts w:ascii="Times New Roman" w:hAnsi="Times New Roman" w:cs="Times New Roman"/>
          <w:sz w:val="30"/>
          <w:szCs w:val="30"/>
          <w:lang w:val="ru-RU"/>
        </w:rPr>
      </w:pPr>
      <w:r w:rsidRPr="009A7C08">
        <w:rPr>
          <w:rFonts w:ascii="Times New Roman" w:hAnsi="Times New Roman" w:cs="Times New Roman"/>
          <w:sz w:val="30"/>
          <w:szCs w:val="30"/>
          <w:lang w:val="ru-RU"/>
        </w:rPr>
        <w:t>создание, развитие и расширение производства товаров (работ, услуг);</w:t>
      </w:r>
    </w:p>
    <w:p w:rsidR="007C17C3" w:rsidRPr="009A7C08" w:rsidRDefault="007C17C3" w:rsidP="005D0462">
      <w:pPr>
        <w:pStyle w:val="ConsPlusNormal"/>
        <w:ind w:firstLine="709"/>
        <w:jc w:val="both"/>
        <w:rPr>
          <w:rFonts w:ascii="Times New Roman" w:hAnsi="Times New Roman" w:cs="Times New Roman"/>
          <w:sz w:val="30"/>
          <w:szCs w:val="30"/>
          <w:lang w:val="ru-RU"/>
        </w:rPr>
      </w:pPr>
      <w:r w:rsidRPr="009A7C08">
        <w:rPr>
          <w:rFonts w:ascii="Times New Roman" w:hAnsi="Times New Roman" w:cs="Times New Roman"/>
          <w:sz w:val="30"/>
          <w:szCs w:val="30"/>
          <w:lang w:val="ru-RU"/>
        </w:rPr>
        <w:t>организация, развитие производства, реализация экспортоориентированной, импортозамещающей продукции;</w:t>
      </w:r>
    </w:p>
    <w:p w:rsidR="007C17C3" w:rsidRPr="009A7C08" w:rsidRDefault="007C17C3" w:rsidP="005D0462">
      <w:pPr>
        <w:pStyle w:val="ConsPlusNormal"/>
        <w:ind w:firstLine="709"/>
        <w:jc w:val="both"/>
        <w:rPr>
          <w:rFonts w:ascii="Times New Roman" w:hAnsi="Times New Roman" w:cs="Times New Roman"/>
          <w:sz w:val="30"/>
          <w:szCs w:val="30"/>
          <w:lang w:val="ru-RU"/>
        </w:rPr>
      </w:pPr>
      <w:r w:rsidRPr="009A7C08">
        <w:rPr>
          <w:rFonts w:ascii="Times New Roman" w:hAnsi="Times New Roman" w:cs="Times New Roman"/>
          <w:sz w:val="30"/>
          <w:szCs w:val="30"/>
          <w:lang w:val="ru-RU"/>
        </w:rPr>
        <w:t>производство продукции, направленной на энерго- и ресурсосбережение;</w:t>
      </w:r>
    </w:p>
    <w:p w:rsidR="007C17C3" w:rsidRPr="009A7C08" w:rsidRDefault="007C17C3" w:rsidP="005D0462">
      <w:pPr>
        <w:pStyle w:val="ConsPlusNormal"/>
        <w:ind w:firstLine="709"/>
        <w:jc w:val="both"/>
        <w:rPr>
          <w:rFonts w:ascii="Times New Roman" w:hAnsi="Times New Roman" w:cs="Times New Roman"/>
          <w:sz w:val="30"/>
          <w:szCs w:val="30"/>
          <w:lang w:val="ru-RU"/>
        </w:rPr>
      </w:pPr>
      <w:r w:rsidRPr="009A7C08">
        <w:rPr>
          <w:rFonts w:ascii="Times New Roman" w:hAnsi="Times New Roman" w:cs="Times New Roman"/>
          <w:sz w:val="30"/>
          <w:szCs w:val="30"/>
          <w:lang w:val="ru-RU"/>
        </w:rPr>
        <w:t>внедрение новых технологий.</w:t>
      </w:r>
    </w:p>
    <w:p w:rsidR="00BD36FC" w:rsidRPr="009A7C08" w:rsidRDefault="005D0462" w:rsidP="005D0462">
      <w:pPr>
        <w:pStyle w:val="ConsPlusNormal"/>
        <w:ind w:firstLine="709"/>
        <w:jc w:val="both"/>
        <w:rPr>
          <w:rFonts w:ascii="Times New Roman" w:hAnsi="Times New Roman" w:cs="Times New Roman"/>
          <w:sz w:val="30"/>
          <w:szCs w:val="30"/>
          <w:lang w:val="ru-RU"/>
        </w:rPr>
      </w:pPr>
      <w:bookmarkStart w:id="2" w:name="P112"/>
      <w:bookmarkEnd w:id="2"/>
      <w:r w:rsidRPr="009A7C08">
        <w:rPr>
          <w:rFonts w:ascii="Times New Roman" w:hAnsi="Times New Roman" w:cs="Times New Roman"/>
          <w:sz w:val="30"/>
          <w:szCs w:val="30"/>
          <w:lang w:val="ru-RU"/>
        </w:rPr>
        <w:t>5</w:t>
      </w:r>
      <w:r w:rsidR="009A6807" w:rsidRPr="009A7C08">
        <w:rPr>
          <w:rFonts w:ascii="Times New Roman" w:hAnsi="Times New Roman" w:cs="Times New Roman"/>
          <w:sz w:val="30"/>
          <w:szCs w:val="30"/>
          <w:lang w:val="ru-RU"/>
        </w:rPr>
        <w:t>. </w:t>
      </w:r>
      <w:r w:rsidR="00BD36FC" w:rsidRPr="009A7C08">
        <w:rPr>
          <w:rFonts w:ascii="Times New Roman" w:hAnsi="Times New Roman" w:cs="Times New Roman"/>
          <w:sz w:val="30"/>
          <w:szCs w:val="30"/>
          <w:lang w:val="ru-RU"/>
        </w:rPr>
        <w:t>Займы и</w:t>
      </w:r>
      <w:r w:rsidR="005463EC">
        <w:rPr>
          <w:rFonts w:ascii="Times New Roman" w:hAnsi="Times New Roman" w:cs="Times New Roman"/>
          <w:sz w:val="30"/>
          <w:szCs w:val="30"/>
          <w:lang w:val="ru-RU"/>
        </w:rPr>
        <w:t xml:space="preserve"> имущество в</w:t>
      </w:r>
      <w:r w:rsidR="008E219F" w:rsidRPr="008E219F">
        <w:rPr>
          <w:rFonts w:ascii="Times New Roman" w:hAnsi="Times New Roman" w:cs="Times New Roman"/>
          <w:sz w:val="30"/>
          <w:szCs w:val="30"/>
          <w:lang w:val="ru-RU"/>
        </w:rPr>
        <w:t xml:space="preserve"> </w:t>
      </w:r>
      <w:r w:rsidR="00B10D73" w:rsidRPr="009A7C08">
        <w:rPr>
          <w:rFonts w:ascii="Times New Roman" w:hAnsi="Times New Roman" w:cs="Times New Roman"/>
          <w:sz w:val="30"/>
          <w:szCs w:val="30"/>
          <w:lang w:val="ru-RU"/>
        </w:rPr>
        <w:t>финансов</w:t>
      </w:r>
      <w:r w:rsidR="005463EC">
        <w:rPr>
          <w:rFonts w:ascii="Times New Roman" w:hAnsi="Times New Roman" w:cs="Times New Roman"/>
          <w:sz w:val="30"/>
          <w:szCs w:val="30"/>
          <w:lang w:val="ru-RU"/>
        </w:rPr>
        <w:t>ую</w:t>
      </w:r>
      <w:r w:rsidR="00B10D73" w:rsidRPr="009A7C08">
        <w:rPr>
          <w:rFonts w:ascii="Times New Roman" w:hAnsi="Times New Roman" w:cs="Times New Roman"/>
          <w:sz w:val="30"/>
          <w:szCs w:val="30"/>
          <w:lang w:val="ru-RU"/>
        </w:rPr>
        <w:t xml:space="preserve"> аренд</w:t>
      </w:r>
      <w:r w:rsidR="005463EC">
        <w:rPr>
          <w:rFonts w:ascii="Times New Roman" w:hAnsi="Times New Roman" w:cs="Times New Roman"/>
          <w:sz w:val="30"/>
          <w:szCs w:val="30"/>
          <w:lang w:val="ru-RU"/>
        </w:rPr>
        <w:t>у</w:t>
      </w:r>
      <w:r w:rsidR="00B10D73" w:rsidRPr="009A7C08">
        <w:rPr>
          <w:rFonts w:ascii="Times New Roman" w:hAnsi="Times New Roman" w:cs="Times New Roman"/>
          <w:sz w:val="30"/>
          <w:szCs w:val="30"/>
          <w:lang w:val="ru-RU"/>
        </w:rPr>
        <w:t xml:space="preserve"> (лизинг) </w:t>
      </w:r>
      <w:r w:rsidR="00BD36FC" w:rsidRPr="009A7C08">
        <w:rPr>
          <w:rFonts w:ascii="Times New Roman" w:hAnsi="Times New Roman" w:cs="Times New Roman"/>
          <w:sz w:val="30"/>
          <w:szCs w:val="30"/>
          <w:lang w:val="ru-RU"/>
        </w:rPr>
        <w:t xml:space="preserve">предоставляются </w:t>
      </w:r>
      <w:r w:rsidR="007C17C3" w:rsidRPr="009A7C08">
        <w:rPr>
          <w:rFonts w:ascii="Times New Roman" w:hAnsi="Times New Roman" w:cs="Times New Roman"/>
          <w:sz w:val="30"/>
          <w:szCs w:val="30"/>
          <w:lang w:val="ru-RU"/>
        </w:rPr>
        <w:t>субъектам малого предпринимательства, реализующим инвестиционные проекты в целях</w:t>
      </w:r>
      <w:r w:rsidR="00BD36FC" w:rsidRPr="009A7C08">
        <w:rPr>
          <w:rFonts w:ascii="Times New Roman" w:hAnsi="Times New Roman" w:cs="Times New Roman"/>
          <w:sz w:val="30"/>
          <w:szCs w:val="30"/>
          <w:lang w:val="ru-RU"/>
        </w:rPr>
        <w:t>:</w:t>
      </w:r>
    </w:p>
    <w:p w:rsidR="00BD36FC" w:rsidRPr="009A7C08" w:rsidRDefault="007C17C3" w:rsidP="005D0462">
      <w:pPr>
        <w:pStyle w:val="ConsPlusNormal"/>
        <w:ind w:firstLine="709"/>
        <w:jc w:val="both"/>
        <w:rPr>
          <w:rFonts w:ascii="Times New Roman" w:hAnsi="Times New Roman" w:cs="Times New Roman"/>
          <w:sz w:val="30"/>
          <w:szCs w:val="30"/>
          <w:lang w:val="ru-RU"/>
        </w:rPr>
      </w:pPr>
      <w:r w:rsidRPr="009A7C08">
        <w:rPr>
          <w:rFonts w:ascii="Times New Roman" w:hAnsi="Times New Roman" w:cs="Times New Roman"/>
          <w:sz w:val="30"/>
          <w:szCs w:val="30"/>
          <w:lang w:val="ru-RU"/>
        </w:rPr>
        <w:t>строительства, приобретения капитальных строений (зданий, сооружений), изолированных помещений и (или) их ремонта и реконструкции</w:t>
      </w:r>
      <w:r w:rsidR="00BD36FC" w:rsidRPr="009A7C08">
        <w:rPr>
          <w:rFonts w:ascii="Times New Roman" w:hAnsi="Times New Roman" w:cs="Times New Roman"/>
          <w:sz w:val="30"/>
          <w:szCs w:val="30"/>
          <w:lang w:val="ru-RU"/>
        </w:rPr>
        <w:t>;</w:t>
      </w:r>
    </w:p>
    <w:p w:rsidR="00BD36FC" w:rsidRPr="009A7C08" w:rsidRDefault="007C17C3" w:rsidP="005D0462">
      <w:pPr>
        <w:pStyle w:val="ConsPlusNormal"/>
        <w:ind w:firstLine="709"/>
        <w:jc w:val="both"/>
        <w:rPr>
          <w:rFonts w:ascii="Times New Roman" w:hAnsi="Times New Roman" w:cs="Times New Roman"/>
          <w:sz w:val="30"/>
          <w:szCs w:val="30"/>
          <w:lang w:val="ru-RU"/>
        </w:rPr>
      </w:pPr>
      <w:r w:rsidRPr="009A7C08">
        <w:rPr>
          <w:rFonts w:ascii="Times New Roman" w:hAnsi="Times New Roman" w:cs="Times New Roman"/>
          <w:sz w:val="30"/>
          <w:szCs w:val="30"/>
          <w:lang w:val="ru-RU"/>
        </w:rPr>
        <w:t>приобретения оборудования, транспортных средств, специальных устройств и приспособлений</w:t>
      </w:r>
      <w:r w:rsidR="00BD36FC" w:rsidRPr="009A7C08">
        <w:rPr>
          <w:rFonts w:ascii="Times New Roman" w:hAnsi="Times New Roman" w:cs="Times New Roman"/>
          <w:sz w:val="30"/>
          <w:szCs w:val="30"/>
          <w:lang w:val="ru-RU"/>
        </w:rPr>
        <w:t>;</w:t>
      </w:r>
    </w:p>
    <w:p w:rsidR="00BD36FC" w:rsidRPr="009A7C08" w:rsidRDefault="007C17C3" w:rsidP="005D0462">
      <w:pPr>
        <w:pStyle w:val="ConsPlusNormal"/>
        <w:ind w:firstLine="709"/>
        <w:jc w:val="both"/>
        <w:rPr>
          <w:rFonts w:ascii="Times New Roman" w:hAnsi="Times New Roman" w:cs="Times New Roman"/>
          <w:sz w:val="30"/>
          <w:szCs w:val="30"/>
          <w:lang w:val="ru-RU"/>
        </w:rPr>
      </w:pPr>
      <w:r w:rsidRPr="009A7C08">
        <w:rPr>
          <w:rFonts w:ascii="Times New Roman" w:hAnsi="Times New Roman" w:cs="Times New Roman"/>
          <w:sz w:val="30"/>
          <w:szCs w:val="30"/>
          <w:lang w:val="ru-RU"/>
        </w:rPr>
        <w:t>закупки комплектующих изделий, сырья и материалов</w:t>
      </w:r>
      <w:r w:rsidR="00BD36FC" w:rsidRPr="009A7C08">
        <w:rPr>
          <w:rFonts w:ascii="Times New Roman" w:hAnsi="Times New Roman" w:cs="Times New Roman"/>
          <w:sz w:val="30"/>
          <w:szCs w:val="30"/>
          <w:lang w:val="ru-RU"/>
        </w:rPr>
        <w:t>.</w:t>
      </w:r>
    </w:p>
    <w:p w:rsidR="007C17C3" w:rsidRPr="009A7C08" w:rsidRDefault="00BD36FC" w:rsidP="005D0462">
      <w:pPr>
        <w:pStyle w:val="ConsPlusNormal"/>
        <w:ind w:firstLine="709"/>
        <w:jc w:val="both"/>
        <w:rPr>
          <w:rFonts w:ascii="Times New Roman" w:hAnsi="Times New Roman" w:cs="Times New Roman"/>
          <w:sz w:val="30"/>
          <w:szCs w:val="30"/>
          <w:lang w:val="ru-RU"/>
        </w:rPr>
      </w:pPr>
      <w:r w:rsidRPr="009A7C08">
        <w:rPr>
          <w:rFonts w:ascii="Times New Roman" w:hAnsi="Times New Roman" w:cs="Times New Roman"/>
          <w:sz w:val="30"/>
          <w:szCs w:val="30"/>
          <w:lang w:val="ru-RU"/>
        </w:rPr>
        <w:t>Указанное имущество приобретается (</w:t>
      </w:r>
      <w:r w:rsidR="00C718BA" w:rsidRPr="009A7C08">
        <w:rPr>
          <w:rFonts w:ascii="Times New Roman" w:hAnsi="Times New Roman" w:cs="Times New Roman"/>
          <w:sz w:val="30"/>
          <w:szCs w:val="30"/>
          <w:lang w:val="ru-RU"/>
        </w:rPr>
        <w:t xml:space="preserve">закупается, </w:t>
      </w:r>
      <w:r w:rsidRPr="009A7C08">
        <w:rPr>
          <w:rFonts w:ascii="Times New Roman" w:hAnsi="Times New Roman" w:cs="Times New Roman"/>
          <w:sz w:val="30"/>
          <w:szCs w:val="30"/>
          <w:lang w:val="ru-RU"/>
        </w:rPr>
        <w:t>строится)</w:t>
      </w:r>
      <w:r w:rsidR="007C17C3" w:rsidRPr="009A7C08">
        <w:rPr>
          <w:rFonts w:ascii="Times New Roman" w:hAnsi="Times New Roman" w:cs="Times New Roman"/>
          <w:sz w:val="30"/>
          <w:szCs w:val="30"/>
          <w:lang w:val="ru-RU"/>
        </w:rPr>
        <w:t xml:space="preserve"> для собственного производства и оказания услуг.</w:t>
      </w:r>
    </w:p>
    <w:p w:rsidR="007C17C3" w:rsidRPr="009A7C08" w:rsidRDefault="005D0462" w:rsidP="005D0462">
      <w:pPr>
        <w:pStyle w:val="ConsPlusNormal"/>
        <w:ind w:firstLine="709"/>
        <w:jc w:val="both"/>
        <w:rPr>
          <w:rFonts w:ascii="Times New Roman" w:hAnsi="Times New Roman" w:cs="Times New Roman"/>
          <w:sz w:val="30"/>
          <w:szCs w:val="30"/>
          <w:lang w:val="ru-RU"/>
        </w:rPr>
      </w:pPr>
      <w:bookmarkStart w:id="3" w:name="P115"/>
      <w:bookmarkEnd w:id="3"/>
      <w:r w:rsidRPr="009A7C08">
        <w:rPr>
          <w:rFonts w:ascii="Times New Roman" w:hAnsi="Times New Roman" w:cs="Times New Roman"/>
          <w:sz w:val="30"/>
          <w:szCs w:val="30"/>
          <w:lang w:val="ru-RU"/>
        </w:rPr>
        <w:t>6</w:t>
      </w:r>
      <w:r w:rsidR="00BD36FC" w:rsidRPr="009A7C08">
        <w:rPr>
          <w:rFonts w:ascii="Times New Roman" w:hAnsi="Times New Roman" w:cs="Times New Roman"/>
          <w:sz w:val="30"/>
          <w:szCs w:val="30"/>
          <w:lang w:val="ru-RU"/>
        </w:rPr>
        <w:t>. </w:t>
      </w:r>
      <w:r w:rsidR="007C17C3" w:rsidRPr="009A7C08">
        <w:rPr>
          <w:rFonts w:ascii="Times New Roman" w:hAnsi="Times New Roman" w:cs="Times New Roman"/>
          <w:sz w:val="30"/>
          <w:szCs w:val="30"/>
          <w:lang w:val="ru-RU"/>
        </w:rPr>
        <w:t xml:space="preserve">Обязательным условием </w:t>
      </w:r>
      <w:r w:rsidR="00BD36FC" w:rsidRPr="009A7C08">
        <w:rPr>
          <w:rFonts w:ascii="Times New Roman" w:hAnsi="Times New Roman" w:cs="Times New Roman"/>
          <w:sz w:val="30"/>
          <w:szCs w:val="30"/>
          <w:lang w:val="ru-RU"/>
        </w:rPr>
        <w:t>предоставления</w:t>
      </w:r>
      <w:r w:rsidR="007C17C3" w:rsidRPr="009A7C08">
        <w:rPr>
          <w:rFonts w:ascii="Times New Roman" w:hAnsi="Times New Roman" w:cs="Times New Roman"/>
          <w:sz w:val="30"/>
          <w:szCs w:val="30"/>
          <w:lang w:val="ru-RU"/>
        </w:rPr>
        <w:t xml:space="preserve"> субъектам малого предпринимательства </w:t>
      </w:r>
      <w:r w:rsidR="00BD36FC" w:rsidRPr="009A7C08">
        <w:rPr>
          <w:rFonts w:ascii="Times New Roman" w:hAnsi="Times New Roman" w:cs="Times New Roman"/>
          <w:sz w:val="30"/>
          <w:szCs w:val="30"/>
          <w:lang w:val="ru-RU"/>
        </w:rPr>
        <w:t xml:space="preserve">займов и </w:t>
      </w:r>
      <w:r w:rsidR="005463EC">
        <w:rPr>
          <w:rFonts w:ascii="Times New Roman" w:hAnsi="Times New Roman" w:cs="Times New Roman"/>
          <w:sz w:val="30"/>
          <w:szCs w:val="30"/>
          <w:lang w:val="ru-RU"/>
        </w:rPr>
        <w:t xml:space="preserve">имущества в </w:t>
      </w:r>
      <w:r w:rsidR="00B10D73" w:rsidRPr="009A7C08">
        <w:rPr>
          <w:rFonts w:ascii="Times New Roman" w:hAnsi="Times New Roman" w:cs="Times New Roman"/>
          <w:sz w:val="30"/>
          <w:szCs w:val="30"/>
          <w:lang w:val="ru-RU"/>
        </w:rPr>
        <w:t>финансов</w:t>
      </w:r>
      <w:r w:rsidR="005463EC">
        <w:rPr>
          <w:rFonts w:ascii="Times New Roman" w:hAnsi="Times New Roman" w:cs="Times New Roman"/>
          <w:sz w:val="30"/>
          <w:szCs w:val="30"/>
          <w:lang w:val="ru-RU"/>
        </w:rPr>
        <w:t>ую</w:t>
      </w:r>
      <w:r w:rsidR="00B10D73" w:rsidRPr="009A7C08">
        <w:rPr>
          <w:rFonts w:ascii="Times New Roman" w:hAnsi="Times New Roman" w:cs="Times New Roman"/>
          <w:sz w:val="30"/>
          <w:szCs w:val="30"/>
          <w:lang w:val="ru-RU"/>
        </w:rPr>
        <w:t xml:space="preserve"> аренд</w:t>
      </w:r>
      <w:r w:rsidR="005463EC">
        <w:rPr>
          <w:rFonts w:ascii="Times New Roman" w:hAnsi="Times New Roman" w:cs="Times New Roman"/>
          <w:sz w:val="30"/>
          <w:szCs w:val="30"/>
          <w:lang w:val="ru-RU"/>
        </w:rPr>
        <w:t>у</w:t>
      </w:r>
      <w:r w:rsidR="00B10D73" w:rsidRPr="009A7C08">
        <w:rPr>
          <w:rFonts w:ascii="Times New Roman" w:hAnsi="Times New Roman" w:cs="Times New Roman"/>
          <w:sz w:val="30"/>
          <w:szCs w:val="30"/>
          <w:lang w:val="ru-RU"/>
        </w:rPr>
        <w:t xml:space="preserve"> (лизин</w:t>
      </w:r>
      <w:r w:rsidR="005463EC">
        <w:rPr>
          <w:rFonts w:ascii="Times New Roman" w:hAnsi="Times New Roman" w:cs="Times New Roman"/>
          <w:sz w:val="30"/>
          <w:szCs w:val="30"/>
          <w:lang w:val="ru-RU"/>
        </w:rPr>
        <w:t>г</w:t>
      </w:r>
      <w:r w:rsidR="00B10D73" w:rsidRPr="009A7C08">
        <w:rPr>
          <w:rFonts w:ascii="Times New Roman" w:hAnsi="Times New Roman" w:cs="Times New Roman"/>
          <w:sz w:val="30"/>
          <w:szCs w:val="30"/>
          <w:lang w:val="ru-RU"/>
        </w:rPr>
        <w:t xml:space="preserve">) </w:t>
      </w:r>
      <w:r w:rsidR="007C17C3" w:rsidRPr="009A7C08">
        <w:rPr>
          <w:rFonts w:ascii="Times New Roman" w:hAnsi="Times New Roman" w:cs="Times New Roman"/>
          <w:sz w:val="30"/>
          <w:szCs w:val="30"/>
          <w:lang w:val="ru-RU"/>
        </w:rPr>
        <w:t>является создание новых рабочих мест.</w:t>
      </w:r>
    </w:p>
    <w:p w:rsidR="007C17C3" w:rsidRPr="009A7C08" w:rsidRDefault="005D0462" w:rsidP="005D0462">
      <w:pPr>
        <w:pStyle w:val="ConsPlusNormal"/>
        <w:ind w:firstLine="709"/>
        <w:jc w:val="both"/>
        <w:rPr>
          <w:rFonts w:ascii="Times New Roman" w:hAnsi="Times New Roman" w:cs="Times New Roman"/>
          <w:sz w:val="30"/>
          <w:szCs w:val="30"/>
          <w:lang w:val="ru-RU"/>
        </w:rPr>
      </w:pPr>
      <w:bookmarkStart w:id="4" w:name="P121"/>
      <w:bookmarkEnd w:id="4"/>
      <w:r w:rsidRPr="009A7C08">
        <w:rPr>
          <w:rFonts w:ascii="Times New Roman" w:hAnsi="Times New Roman" w:cs="Times New Roman"/>
          <w:sz w:val="30"/>
          <w:szCs w:val="30"/>
          <w:lang w:val="ru-RU"/>
        </w:rPr>
        <w:t>7</w:t>
      </w:r>
      <w:r w:rsidR="007C17C3" w:rsidRPr="009A7C08">
        <w:rPr>
          <w:rFonts w:ascii="Times New Roman" w:hAnsi="Times New Roman" w:cs="Times New Roman"/>
          <w:sz w:val="30"/>
          <w:szCs w:val="30"/>
          <w:lang w:val="ru-RU"/>
        </w:rPr>
        <w:t>.</w:t>
      </w:r>
      <w:r w:rsidR="00B10D73" w:rsidRPr="009A7C08">
        <w:rPr>
          <w:rFonts w:ascii="Times New Roman" w:hAnsi="Times New Roman" w:cs="Times New Roman"/>
          <w:sz w:val="30"/>
          <w:szCs w:val="30"/>
          <w:lang w:val="ru-RU"/>
        </w:rPr>
        <w:t> </w:t>
      </w:r>
      <w:r w:rsidR="00356EFD" w:rsidRPr="009A7C08">
        <w:rPr>
          <w:rFonts w:ascii="Times New Roman" w:hAnsi="Times New Roman" w:cs="Times New Roman"/>
          <w:sz w:val="30"/>
          <w:szCs w:val="30"/>
          <w:lang w:val="ru-RU"/>
        </w:rPr>
        <w:t xml:space="preserve">Займы и </w:t>
      </w:r>
      <w:r w:rsidR="00B10D73" w:rsidRPr="009A7C08">
        <w:rPr>
          <w:rFonts w:ascii="Times New Roman" w:hAnsi="Times New Roman" w:cs="Times New Roman"/>
          <w:sz w:val="30"/>
          <w:szCs w:val="30"/>
          <w:lang w:val="ru-RU"/>
        </w:rPr>
        <w:t xml:space="preserve">финансовая аренда (лизинг) </w:t>
      </w:r>
      <w:r w:rsidR="00356EFD" w:rsidRPr="009A7C08">
        <w:rPr>
          <w:rFonts w:ascii="Times New Roman" w:hAnsi="Times New Roman" w:cs="Times New Roman"/>
          <w:sz w:val="30"/>
          <w:szCs w:val="30"/>
          <w:lang w:val="ru-RU"/>
        </w:rPr>
        <w:t>не</w:t>
      </w:r>
      <w:r w:rsidR="008E219F" w:rsidRPr="008E219F">
        <w:rPr>
          <w:rFonts w:ascii="Times New Roman" w:hAnsi="Times New Roman" w:cs="Times New Roman"/>
          <w:sz w:val="30"/>
          <w:szCs w:val="30"/>
          <w:lang w:val="ru-RU"/>
        </w:rPr>
        <w:t xml:space="preserve"> </w:t>
      </w:r>
      <w:r w:rsidR="00356EFD" w:rsidRPr="009A7C08">
        <w:rPr>
          <w:rFonts w:ascii="Times New Roman" w:hAnsi="Times New Roman" w:cs="Times New Roman"/>
          <w:sz w:val="30"/>
          <w:szCs w:val="30"/>
          <w:lang w:val="ru-RU"/>
        </w:rPr>
        <w:t>предоставляются</w:t>
      </w:r>
      <w:r w:rsidR="007C17C3" w:rsidRPr="009A7C08">
        <w:rPr>
          <w:rFonts w:ascii="Times New Roman" w:hAnsi="Times New Roman" w:cs="Times New Roman"/>
          <w:sz w:val="30"/>
          <w:szCs w:val="30"/>
          <w:lang w:val="ru-RU"/>
        </w:rPr>
        <w:t xml:space="preserve"> субъектам малого предпринимательства:</w:t>
      </w:r>
    </w:p>
    <w:p w:rsidR="00356EFD" w:rsidRPr="009A7C08" w:rsidRDefault="007C17C3" w:rsidP="005D0462">
      <w:pPr>
        <w:pStyle w:val="ConsPlusNormal"/>
        <w:ind w:firstLine="709"/>
        <w:jc w:val="both"/>
        <w:rPr>
          <w:rFonts w:ascii="Times New Roman" w:hAnsi="Times New Roman" w:cs="Times New Roman"/>
          <w:sz w:val="30"/>
          <w:szCs w:val="30"/>
          <w:lang w:val="ru-RU"/>
        </w:rPr>
      </w:pPr>
      <w:r w:rsidRPr="009A7C08">
        <w:rPr>
          <w:rFonts w:ascii="Times New Roman" w:hAnsi="Times New Roman" w:cs="Times New Roman"/>
          <w:sz w:val="30"/>
          <w:szCs w:val="30"/>
          <w:lang w:val="ru-RU"/>
        </w:rPr>
        <w:t>средняя численность работников которых за календарный год на дату обращения за оказанием такой поддержки превышает значения, установленны</w:t>
      </w:r>
      <w:r w:rsidR="00A07BD9" w:rsidRPr="009A7C08">
        <w:rPr>
          <w:rFonts w:ascii="Times New Roman" w:hAnsi="Times New Roman" w:cs="Times New Roman"/>
          <w:sz w:val="30"/>
          <w:szCs w:val="30"/>
          <w:lang w:val="ru-RU"/>
        </w:rPr>
        <w:t>е законодательством для субъектов малого предпринимательства;</w:t>
      </w:r>
    </w:p>
    <w:p w:rsidR="007C17C3" w:rsidRPr="009A7C08" w:rsidRDefault="007C17C3" w:rsidP="005D0462">
      <w:pPr>
        <w:pStyle w:val="ConsPlusNormal"/>
        <w:ind w:firstLine="709"/>
        <w:jc w:val="both"/>
        <w:rPr>
          <w:rFonts w:ascii="Times New Roman" w:hAnsi="Times New Roman" w:cs="Times New Roman"/>
          <w:sz w:val="30"/>
          <w:szCs w:val="30"/>
          <w:lang w:val="ru-RU"/>
        </w:rPr>
      </w:pPr>
      <w:bookmarkStart w:id="5" w:name="P123"/>
      <w:bookmarkEnd w:id="5"/>
      <w:r w:rsidRPr="009A7C08">
        <w:rPr>
          <w:rFonts w:ascii="Times New Roman" w:hAnsi="Times New Roman" w:cs="Times New Roman"/>
          <w:sz w:val="30"/>
          <w:szCs w:val="30"/>
          <w:lang w:val="ru-RU"/>
        </w:rPr>
        <w:t xml:space="preserve">объем выручки которых от реализации товаров (выполнения работ, оказания услуг) без учета налога на добавленную стоимость за календарный год превышает установленные </w:t>
      </w:r>
      <w:r w:rsidR="00270C5C" w:rsidRPr="009A7C08">
        <w:rPr>
          <w:rFonts w:ascii="Times New Roman" w:hAnsi="Times New Roman" w:cs="Times New Roman"/>
          <w:sz w:val="30"/>
          <w:szCs w:val="30"/>
          <w:lang w:val="ru-RU"/>
        </w:rPr>
        <w:t xml:space="preserve">Советом Министров Республики Беларусь </w:t>
      </w:r>
      <w:r w:rsidRPr="009A7C08">
        <w:rPr>
          <w:rFonts w:ascii="Times New Roman" w:hAnsi="Times New Roman" w:cs="Times New Roman"/>
          <w:sz w:val="30"/>
          <w:szCs w:val="30"/>
          <w:lang w:val="ru-RU"/>
        </w:rPr>
        <w:lastRenderedPageBreak/>
        <w:t>предельные значения;</w:t>
      </w:r>
    </w:p>
    <w:p w:rsidR="007C17C3" w:rsidRPr="009A7C08" w:rsidRDefault="007C17C3" w:rsidP="005D0462">
      <w:pPr>
        <w:pStyle w:val="ConsPlusNormal"/>
        <w:ind w:firstLine="709"/>
        <w:jc w:val="both"/>
        <w:rPr>
          <w:rFonts w:ascii="Times New Roman" w:hAnsi="Times New Roman" w:cs="Times New Roman"/>
          <w:sz w:val="30"/>
          <w:szCs w:val="30"/>
          <w:lang w:val="ru-RU"/>
        </w:rPr>
      </w:pPr>
      <w:r w:rsidRPr="009A7C08">
        <w:rPr>
          <w:rFonts w:ascii="Times New Roman" w:hAnsi="Times New Roman" w:cs="Times New Roman"/>
          <w:sz w:val="30"/>
          <w:szCs w:val="30"/>
          <w:lang w:val="ru-RU"/>
        </w:rPr>
        <w:t>в уставном фонде которых доля Республики Беларусь, ее административно-территориальных единиц, иностранных юридических лиц, иностранных граждан и лиц без гражданства, общественных объединений (за исключением общественных объединений инвалидов), союзов (ассоциаций), фондов, одного или нескольких юридических лиц, не являющихся субъектами малого предпринимательства, превышает 49 процентов (за исключением субъектов инфраструктуры поддержки малого и среднего предпринимательства);</w:t>
      </w:r>
    </w:p>
    <w:p w:rsidR="007C17C3" w:rsidRPr="009A7C08" w:rsidRDefault="007C17C3" w:rsidP="005D0462">
      <w:pPr>
        <w:pStyle w:val="ConsPlusNormal"/>
        <w:ind w:firstLine="709"/>
        <w:jc w:val="both"/>
        <w:rPr>
          <w:rFonts w:ascii="Times New Roman" w:hAnsi="Times New Roman" w:cs="Times New Roman"/>
          <w:sz w:val="30"/>
          <w:szCs w:val="30"/>
          <w:lang w:val="ru-RU"/>
        </w:rPr>
      </w:pPr>
      <w:r w:rsidRPr="009A7C08">
        <w:rPr>
          <w:rFonts w:ascii="Times New Roman" w:hAnsi="Times New Roman" w:cs="Times New Roman"/>
          <w:sz w:val="30"/>
          <w:szCs w:val="30"/>
          <w:lang w:val="ru-RU"/>
        </w:rPr>
        <w:t>являющи</w:t>
      </w:r>
      <w:r w:rsidR="00FD5F99">
        <w:rPr>
          <w:rFonts w:ascii="Times New Roman" w:hAnsi="Times New Roman" w:cs="Times New Roman"/>
          <w:sz w:val="30"/>
          <w:szCs w:val="30"/>
          <w:lang w:val="ru-RU"/>
        </w:rPr>
        <w:t>м</w:t>
      </w:r>
      <w:r w:rsidRPr="009A7C08">
        <w:rPr>
          <w:rFonts w:ascii="Times New Roman" w:hAnsi="Times New Roman" w:cs="Times New Roman"/>
          <w:sz w:val="30"/>
          <w:szCs w:val="30"/>
          <w:lang w:val="ru-RU"/>
        </w:rPr>
        <w:t>ся банками, небанковскими кредитно-финансовыми организациями, страховыми организациями, профессиональными участниками рынка ценных бумаг, ломбардами;</w:t>
      </w:r>
    </w:p>
    <w:p w:rsidR="007C17C3" w:rsidRPr="009A7C08" w:rsidRDefault="007C17C3" w:rsidP="005D0462">
      <w:pPr>
        <w:pStyle w:val="ConsPlusNormal"/>
        <w:ind w:firstLine="709"/>
        <w:jc w:val="both"/>
        <w:rPr>
          <w:rFonts w:ascii="Times New Roman" w:hAnsi="Times New Roman" w:cs="Times New Roman"/>
          <w:sz w:val="30"/>
          <w:szCs w:val="30"/>
          <w:lang w:val="ru-RU"/>
        </w:rPr>
      </w:pPr>
      <w:r w:rsidRPr="009A7C08">
        <w:rPr>
          <w:rFonts w:ascii="Times New Roman" w:hAnsi="Times New Roman" w:cs="Times New Roman"/>
          <w:sz w:val="30"/>
          <w:szCs w:val="30"/>
          <w:lang w:val="ru-RU"/>
        </w:rPr>
        <w:t>являющи</w:t>
      </w:r>
      <w:r w:rsidR="00FD5F99">
        <w:rPr>
          <w:rFonts w:ascii="Times New Roman" w:hAnsi="Times New Roman" w:cs="Times New Roman"/>
          <w:sz w:val="30"/>
          <w:szCs w:val="30"/>
          <w:lang w:val="ru-RU"/>
        </w:rPr>
        <w:t>м</w:t>
      </w:r>
      <w:r w:rsidRPr="009A7C08">
        <w:rPr>
          <w:rFonts w:ascii="Times New Roman" w:hAnsi="Times New Roman" w:cs="Times New Roman"/>
          <w:sz w:val="30"/>
          <w:szCs w:val="30"/>
          <w:lang w:val="ru-RU"/>
        </w:rPr>
        <w:t>ся участниками концессионных договоров (соглашений) о разделе продукции, заключенных с иностранными инвесторами в порядке, определенном законодательством;</w:t>
      </w:r>
    </w:p>
    <w:p w:rsidR="00C21770" w:rsidRPr="009A7C08" w:rsidRDefault="007C17C3" w:rsidP="005D0462">
      <w:pPr>
        <w:pStyle w:val="ConsPlusNormal"/>
        <w:ind w:firstLine="709"/>
        <w:jc w:val="both"/>
        <w:rPr>
          <w:rFonts w:ascii="Times New Roman" w:hAnsi="Times New Roman" w:cs="Times New Roman"/>
          <w:sz w:val="30"/>
          <w:szCs w:val="30"/>
          <w:lang w:val="ru-RU"/>
        </w:rPr>
      </w:pPr>
      <w:r w:rsidRPr="009A7C08">
        <w:rPr>
          <w:rFonts w:ascii="Times New Roman" w:hAnsi="Times New Roman" w:cs="Times New Roman"/>
          <w:sz w:val="30"/>
          <w:szCs w:val="30"/>
          <w:lang w:val="ru-RU"/>
        </w:rPr>
        <w:t>осуществляющим деятельность в сфере игорного бизнеса, лотерейной деятельности, электронных интерактивных игр, производство и реализацию подакцизных товаров, добычу полезных ископаемых, за исключением общераспространенных полезных ископаемых</w:t>
      </w:r>
      <w:r w:rsidR="00C21770" w:rsidRPr="009A7C08">
        <w:rPr>
          <w:rFonts w:ascii="Times New Roman" w:hAnsi="Times New Roman" w:cs="Times New Roman"/>
          <w:sz w:val="30"/>
          <w:szCs w:val="30"/>
          <w:lang w:val="ru-RU"/>
        </w:rPr>
        <w:t>.</w:t>
      </w:r>
    </w:p>
    <w:p w:rsidR="007C17C3" w:rsidRPr="009A7C08" w:rsidRDefault="00C91455" w:rsidP="005D0462">
      <w:pPr>
        <w:pStyle w:val="ConsPlusNormal"/>
        <w:ind w:firstLine="709"/>
        <w:jc w:val="both"/>
        <w:rPr>
          <w:rFonts w:ascii="Times New Roman" w:hAnsi="Times New Roman" w:cs="Times New Roman"/>
          <w:sz w:val="30"/>
          <w:szCs w:val="30"/>
          <w:lang w:val="ru-RU"/>
        </w:rPr>
      </w:pPr>
      <w:bookmarkStart w:id="6" w:name="P129"/>
      <w:bookmarkStart w:id="7" w:name="P137"/>
      <w:bookmarkEnd w:id="6"/>
      <w:bookmarkEnd w:id="7"/>
      <w:r w:rsidRPr="009A7C08">
        <w:rPr>
          <w:rFonts w:ascii="Times New Roman" w:hAnsi="Times New Roman" w:cs="Times New Roman"/>
          <w:sz w:val="30"/>
          <w:szCs w:val="30"/>
          <w:lang w:val="ru-RU"/>
        </w:rPr>
        <w:t>8</w:t>
      </w:r>
      <w:r w:rsidR="007C17C3" w:rsidRPr="009A7C08">
        <w:rPr>
          <w:rFonts w:ascii="Times New Roman" w:hAnsi="Times New Roman" w:cs="Times New Roman"/>
          <w:sz w:val="30"/>
          <w:szCs w:val="30"/>
          <w:lang w:val="ru-RU"/>
        </w:rPr>
        <w:t>.</w:t>
      </w:r>
      <w:r w:rsidR="005D0462" w:rsidRPr="009A7C08">
        <w:rPr>
          <w:rFonts w:ascii="Times New Roman" w:hAnsi="Times New Roman" w:cs="Times New Roman"/>
          <w:sz w:val="30"/>
          <w:szCs w:val="30"/>
          <w:lang w:val="ru-RU"/>
        </w:rPr>
        <w:t> </w:t>
      </w:r>
      <w:r w:rsidR="007C17C3" w:rsidRPr="009A7C08">
        <w:rPr>
          <w:rFonts w:ascii="Times New Roman" w:hAnsi="Times New Roman" w:cs="Times New Roman"/>
          <w:sz w:val="30"/>
          <w:szCs w:val="30"/>
          <w:lang w:val="ru-RU"/>
        </w:rPr>
        <w:t>Средства, выделяемые на оказание финансовой поддержки субъектам малого предпринимательства, используемые ими не по целевому назначению, подлежат возврату (взысканию) с применением мер согласно законодательным актам.</w:t>
      </w:r>
    </w:p>
    <w:p w:rsidR="00D94391" w:rsidRPr="009A7C08" w:rsidRDefault="00D94391" w:rsidP="00D94391">
      <w:pPr>
        <w:pStyle w:val="ConsPlusNormal"/>
        <w:spacing w:line="280" w:lineRule="exact"/>
        <w:jc w:val="center"/>
        <w:rPr>
          <w:rFonts w:ascii="Times New Roman" w:hAnsi="Times New Roman" w:cs="Times New Roman"/>
          <w:b/>
          <w:sz w:val="30"/>
          <w:szCs w:val="30"/>
          <w:lang w:val="ru-RU"/>
        </w:rPr>
      </w:pPr>
    </w:p>
    <w:p w:rsidR="00A84880" w:rsidRPr="009A7C08" w:rsidRDefault="00356EFD" w:rsidP="00D94391">
      <w:pPr>
        <w:pStyle w:val="ConsPlusNormal"/>
        <w:spacing w:line="280" w:lineRule="exact"/>
        <w:jc w:val="center"/>
        <w:rPr>
          <w:rFonts w:ascii="Times New Roman" w:hAnsi="Times New Roman" w:cs="Times New Roman"/>
          <w:b/>
          <w:sz w:val="30"/>
          <w:szCs w:val="30"/>
          <w:lang w:val="ru-RU"/>
        </w:rPr>
      </w:pPr>
      <w:r w:rsidRPr="009A7C08">
        <w:rPr>
          <w:rFonts w:ascii="Times New Roman" w:hAnsi="Times New Roman" w:cs="Times New Roman"/>
          <w:b/>
          <w:sz w:val="30"/>
          <w:szCs w:val="30"/>
          <w:lang w:val="ru-RU"/>
        </w:rPr>
        <w:t xml:space="preserve">ГЛАВА </w:t>
      </w:r>
      <w:r w:rsidR="006571DF" w:rsidRPr="009A7C08">
        <w:rPr>
          <w:rFonts w:ascii="Times New Roman" w:hAnsi="Times New Roman" w:cs="Times New Roman"/>
          <w:b/>
          <w:sz w:val="30"/>
          <w:szCs w:val="30"/>
          <w:lang w:val="ru-RU"/>
        </w:rPr>
        <w:t>2</w:t>
      </w:r>
    </w:p>
    <w:p w:rsidR="007C17C3" w:rsidRPr="009A7C08" w:rsidRDefault="00D94391" w:rsidP="00D94391">
      <w:pPr>
        <w:pStyle w:val="ConsPlusNormal"/>
        <w:spacing w:line="280" w:lineRule="exact"/>
        <w:jc w:val="center"/>
        <w:rPr>
          <w:rFonts w:ascii="Times New Roman" w:hAnsi="Times New Roman" w:cs="Times New Roman"/>
          <w:b/>
          <w:sz w:val="30"/>
          <w:szCs w:val="30"/>
          <w:lang w:val="ru-RU"/>
        </w:rPr>
      </w:pPr>
      <w:r w:rsidRPr="009A7C08">
        <w:rPr>
          <w:rFonts w:ascii="Times New Roman" w:hAnsi="Times New Roman" w:cs="Times New Roman"/>
          <w:b/>
          <w:sz w:val="30"/>
          <w:szCs w:val="30"/>
          <w:lang w:val="ru-RU"/>
        </w:rPr>
        <w:t>ПОРЯДОК ПРОВЕДЕНИЯ КОНКУРСА ИНВЕСТИЦИОННЫХ ПРОЕКТОВ СУБЪЕКТОВ МАЛОГО ПРЕДПРИНИМАТЕЛЬСТВА</w:t>
      </w:r>
    </w:p>
    <w:p w:rsidR="00D94391" w:rsidRPr="009A7C08" w:rsidRDefault="00D94391" w:rsidP="00D94391">
      <w:pPr>
        <w:pStyle w:val="ConsPlusNormal"/>
        <w:spacing w:line="280" w:lineRule="exact"/>
        <w:jc w:val="center"/>
        <w:rPr>
          <w:rFonts w:ascii="Times New Roman" w:hAnsi="Times New Roman" w:cs="Times New Roman"/>
          <w:b/>
          <w:sz w:val="30"/>
          <w:szCs w:val="30"/>
          <w:lang w:val="ru-RU"/>
        </w:rPr>
      </w:pPr>
    </w:p>
    <w:p w:rsidR="007C17C3" w:rsidRPr="009A7C08" w:rsidRDefault="007E0E0E" w:rsidP="00C718BA">
      <w:pPr>
        <w:pStyle w:val="ConsPlusNormal"/>
        <w:ind w:firstLine="709"/>
        <w:jc w:val="both"/>
        <w:rPr>
          <w:rFonts w:ascii="Times New Roman" w:hAnsi="Times New Roman" w:cs="Times New Roman"/>
          <w:sz w:val="30"/>
          <w:szCs w:val="30"/>
          <w:lang w:val="ru-RU"/>
        </w:rPr>
      </w:pPr>
      <w:r w:rsidRPr="009A7C08">
        <w:rPr>
          <w:rFonts w:ascii="Times New Roman" w:hAnsi="Times New Roman" w:cs="Times New Roman"/>
          <w:sz w:val="30"/>
          <w:szCs w:val="30"/>
          <w:lang w:val="ru-RU"/>
        </w:rPr>
        <w:t>9</w:t>
      </w:r>
      <w:r w:rsidR="007C17C3" w:rsidRPr="009A7C08">
        <w:rPr>
          <w:rFonts w:ascii="Times New Roman" w:hAnsi="Times New Roman" w:cs="Times New Roman"/>
          <w:sz w:val="30"/>
          <w:szCs w:val="30"/>
          <w:lang w:val="ru-RU"/>
        </w:rPr>
        <w:t>.</w:t>
      </w:r>
      <w:r w:rsidRPr="009A7C08">
        <w:rPr>
          <w:rFonts w:ascii="Times New Roman" w:hAnsi="Times New Roman" w:cs="Times New Roman"/>
          <w:sz w:val="30"/>
          <w:szCs w:val="30"/>
          <w:lang w:val="ru-RU"/>
        </w:rPr>
        <w:t> </w:t>
      </w:r>
      <w:r w:rsidR="007C17C3" w:rsidRPr="009A7C08">
        <w:rPr>
          <w:rFonts w:ascii="Times New Roman" w:hAnsi="Times New Roman" w:cs="Times New Roman"/>
          <w:sz w:val="30"/>
          <w:szCs w:val="30"/>
          <w:lang w:val="ru-RU"/>
        </w:rPr>
        <w:t xml:space="preserve">Основными принципами проведения конкурса инвестиционных проектов </w:t>
      </w:r>
      <w:r w:rsidR="00C91455" w:rsidRPr="009A7C08">
        <w:rPr>
          <w:rFonts w:ascii="Times New Roman" w:hAnsi="Times New Roman" w:cs="Times New Roman"/>
          <w:sz w:val="30"/>
          <w:szCs w:val="30"/>
          <w:lang w:val="ru-RU"/>
        </w:rPr>
        <w:t>(далее – конкурс) субъектов малого предпринимательства, являющихся претендентами на получение финансовой поддержки (далее – претенденты),</w:t>
      </w:r>
      <w:r w:rsidR="007C17C3" w:rsidRPr="009A7C08">
        <w:rPr>
          <w:rFonts w:ascii="Times New Roman" w:hAnsi="Times New Roman" w:cs="Times New Roman"/>
          <w:sz w:val="30"/>
          <w:szCs w:val="30"/>
          <w:lang w:val="ru-RU"/>
        </w:rPr>
        <w:t xml:space="preserve"> являются прозрачность процедур проведения конкурса, открытость информации о его проведении и конкуренция инвестиционных проектов.</w:t>
      </w:r>
    </w:p>
    <w:p w:rsidR="004C5984" w:rsidRPr="009A7C08" w:rsidRDefault="004C5984" w:rsidP="00C718BA">
      <w:pPr>
        <w:pStyle w:val="ConsPlusNormal"/>
        <w:ind w:firstLine="709"/>
        <w:jc w:val="both"/>
        <w:rPr>
          <w:rFonts w:ascii="Times New Roman" w:hAnsi="Times New Roman" w:cs="Times New Roman"/>
          <w:sz w:val="30"/>
          <w:szCs w:val="30"/>
          <w:lang w:val="ru-RU"/>
        </w:rPr>
      </w:pPr>
      <w:r w:rsidRPr="009A7C08">
        <w:rPr>
          <w:rFonts w:ascii="Times New Roman" w:hAnsi="Times New Roman" w:cs="Times New Roman"/>
          <w:sz w:val="30"/>
          <w:szCs w:val="30"/>
          <w:lang w:val="ru-RU"/>
        </w:rPr>
        <w:t xml:space="preserve">Конкурсный отбор инвестиционных проектов не проводится </w:t>
      </w:r>
      <w:r w:rsidR="005E5F50" w:rsidRPr="009A7C08">
        <w:rPr>
          <w:rFonts w:ascii="Times New Roman" w:hAnsi="Times New Roman" w:cs="Times New Roman"/>
          <w:sz w:val="30"/>
          <w:szCs w:val="30"/>
          <w:lang w:val="ru-RU"/>
        </w:rPr>
        <w:t xml:space="preserve">при отсутствии у Фонда денежных средств для оказания финансовой поддержки, а также </w:t>
      </w:r>
      <w:r w:rsidRPr="009A7C08">
        <w:rPr>
          <w:rFonts w:ascii="Times New Roman" w:hAnsi="Times New Roman" w:cs="Times New Roman"/>
          <w:sz w:val="30"/>
          <w:szCs w:val="30"/>
          <w:lang w:val="ru-RU"/>
        </w:rPr>
        <w:t>в случаях, предусмотренных законодательными актами.</w:t>
      </w:r>
    </w:p>
    <w:p w:rsidR="007C17C3" w:rsidRPr="009A7C08" w:rsidRDefault="007C17C3" w:rsidP="00C718BA">
      <w:pPr>
        <w:pStyle w:val="ConsPlusNormal"/>
        <w:ind w:firstLine="709"/>
        <w:jc w:val="both"/>
        <w:rPr>
          <w:rFonts w:ascii="Times New Roman" w:hAnsi="Times New Roman" w:cs="Times New Roman"/>
          <w:sz w:val="30"/>
          <w:szCs w:val="30"/>
          <w:lang w:val="ru-RU"/>
        </w:rPr>
      </w:pPr>
      <w:r w:rsidRPr="009A7C08">
        <w:rPr>
          <w:rFonts w:ascii="Times New Roman" w:hAnsi="Times New Roman" w:cs="Times New Roman"/>
          <w:sz w:val="30"/>
          <w:szCs w:val="30"/>
          <w:lang w:val="ru-RU"/>
        </w:rPr>
        <w:t>1</w:t>
      </w:r>
      <w:r w:rsidR="007E0E0E" w:rsidRPr="009A7C08">
        <w:rPr>
          <w:rFonts w:ascii="Times New Roman" w:hAnsi="Times New Roman" w:cs="Times New Roman"/>
          <w:sz w:val="30"/>
          <w:szCs w:val="30"/>
          <w:lang w:val="ru-RU"/>
        </w:rPr>
        <w:t>0</w:t>
      </w:r>
      <w:r w:rsidRPr="009A7C08">
        <w:rPr>
          <w:rFonts w:ascii="Times New Roman" w:hAnsi="Times New Roman" w:cs="Times New Roman"/>
          <w:sz w:val="30"/>
          <w:szCs w:val="30"/>
          <w:lang w:val="ru-RU"/>
        </w:rPr>
        <w:t>. Фонд обеспечивает:</w:t>
      </w:r>
    </w:p>
    <w:p w:rsidR="007C17C3" w:rsidRPr="009A7C08" w:rsidRDefault="007C17C3" w:rsidP="00C718BA">
      <w:pPr>
        <w:pStyle w:val="ConsPlusNormal"/>
        <w:ind w:firstLine="709"/>
        <w:jc w:val="both"/>
        <w:rPr>
          <w:rFonts w:ascii="Times New Roman" w:hAnsi="Times New Roman" w:cs="Times New Roman"/>
          <w:sz w:val="30"/>
          <w:szCs w:val="30"/>
          <w:lang w:val="ru-RU"/>
        </w:rPr>
      </w:pPr>
      <w:r w:rsidRPr="009A7C08">
        <w:rPr>
          <w:rFonts w:ascii="Times New Roman" w:hAnsi="Times New Roman" w:cs="Times New Roman"/>
          <w:sz w:val="30"/>
          <w:szCs w:val="30"/>
          <w:lang w:val="ru-RU"/>
        </w:rPr>
        <w:t xml:space="preserve">публикацию </w:t>
      </w:r>
      <w:r w:rsidR="00697E4A" w:rsidRPr="009A7C08">
        <w:rPr>
          <w:rFonts w:ascii="Times New Roman" w:hAnsi="Times New Roman" w:cs="Times New Roman"/>
          <w:sz w:val="30"/>
          <w:szCs w:val="30"/>
          <w:lang w:val="ru-RU"/>
        </w:rPr>
        <w:t xml:space="preserve">на </w:t>
      </w:r>
      <w:r w:rsidR="00072B9F" w:rsidRPr="009A7C08">
        <w:rPr>
          <w:rFonts w:ascii="Times New Roman" w:hAnsi="Times New Roman" w:cs="Times New Roman"/>
          <w:sz w:val="30"/>
          <w:szCs w:val="30"/>
          <w:lang w:val="ru-RU"/>
        </w:rPr>
        <w:t>интернет-сайтах Министерства экономики и Фонда</w:t>
      </w:r>
      <w:r w:rsidR="008E219F" w:rsidRPr="008E219F">
        <w:rPr>
          <w:rFonts w:ascii="Times New Roman" w:hAnsi="Times New Roman" w:cs="Times New Roman"/>
          <w:sz w:val="30"/>
          <w:szCs w:val="30"/>
          <w:lang w:val="ru-RU"/>
        </w:rPr>
        <w:t xml:space="preserve"> </w:t>
      </w:r>
      <w:r w:rsidRPr="009A7C08">
        <w:rPr>
          <w:rFonts w:ascii="Times New Roman" w:hAnsi="Times New Roman" w:cs="Times New Roman"/>
          <w:sz w:val="30"/>
          <w:szCs w:val="30"/>
          <w:lang w:val="ru-RU"/>
        </w:rPr>
        <w:lastRenderedPageBreak/>
        <w:t>условий проведения конкурса</w:t>
      </w:r>
      <w:r w:rsidR="00063AD6" w:rsidRPr="009A7C08">
        <w:rPr>
          <w:rFonts w:ascii="Times New Roman" w:hAnsi="Times New Roman" w:cs="Times New Roman"/>
          <w:sz w:val="30"/>
          <w:szCs w:val="30"/>
          <w:lang w:val="ru-RU"/>
        </w:rPr>
        <w:t>, в том числе</w:t>
      </w:r>
      <w:r w:rsidRPr="009A7C08">
        <w:rPr>
          <w:rFonts w:ascii="Times New Roman" w:hAnsi="Times New Roman" w:cs="Times New Roman"/>
          <w:sz w:val="30"/>
          <w:szCs w:val="30"/>
          <w:lang w:val="ru-RU"/>
        </w:rPr>
        <w:t xml:space="preserve"> требований, предъявляемых к претендентам</w:t>
      </w:r>
      <w:r w:rsidR="00063AD6" w:rsidRPr="009A7C08">
        <w:rPr>
          <w:rFonts w:ascii="Times New Roman" w:hAnsi="Times New Roman" w:cs="Times New Roman"/>
          <w:sz w:val="30"/>
          <w:szCs w:val="30"/>
          <w:lang w:val="ru-RU"/>
        </w:rPr>
        <w:t>, срока окончания сбора заявок на участие в конкурсе, общей суммы денежных средств на оказание финансовой поддержки</w:t>
      </w:r>
      <w:r w:rsidRPr="009A7C08">
        <w:rPr>
          <w:rFonts w:ascii="Times New Roman" w:hAnsi="Times New Roman" w:cs="Times New Roman"/>
          <w:sz w:val="30"/>
          <w:szCs w:val="30"/>
          <w:lang w:val="ru-RU"/>
        </w:rPr>
        <w:t>;</w:t>
      </w:r>
    </w:p>
    <w:p w:rsidR="007C17C3" w:rsidRPr="009A7C08" w:rsidRDefault="007C17C3" w:rsidP="00C718BA">
      <w:pPr>
        <w:pStyle w:val="ConsPlusNormal"/>
        <w:ind w:firstLine="709"/>
        <w:jc w:val="both"/>
        <w:rPr>
          <w:rFonts w:ascii="Times New Roman" w:hAnsi="Times New Roman" w:cs="Times New Roman"/>
          <w:sz w:val="30"/>
          <w:szCs w:val="30"/>
          <w:lang w:val="ru-RU"/>
        </w:rPr>
      </w:pPr>
      <w:r w:rsidRPr="009A7C08">
        <w:rPr>
          <w:rFonts w:ascii="Times New Roman" w:hAnsi="Times New Roman" w:cs="Times New Roman"/>
          <w:sz w:val="30"/>
          <w:szCs w:val="30"/>
          <w:lang w:val="ru-RU"/>
        </w:rPr>
        <w:t>сбор заявок на участие в конкурсе</w:t>
      </w:r>
      <w:r w:rsidR="005E5F50" w:rsidRPr="009A7C08">
        <w:rPr>
          <w:rFonts w:ascii="Times New Roman" w:hAnsi="Times New Roman" w:cs="Times New Roman"/>
          <w:sz w:val="30"/>
          <w:szCs w:val="30"/>
          <w:lang w:val="ru-RU"/>
        </w:rPr>
        <w:t xml:space="preserve"> в течение 15 </w:t>
      </w:r>
      <w:r w:rsidR="009B751E" w:rsidRPr="009A7C08">
        <w:rPr>
          <w:rFonts w:ascii="Times New Roman" w:hAnsi="Times New Roman" w:cs="Times New Roman"/>
          <w:sz w:val="30"/>
          <w:szCs w:val="30"/>
          <w:lang w:val="ru-RU"/>
        </w:rPr>
        <w:t xml:space="preserve">календарных </w:t>
      </w:r>
      <w:r w:rsidR="005E5F50" w:rsidRPr="009A7C08">
        <w:rPr>
          <w:rFonts w:ascii="Times New Roman" w:hAnsi="Times New Roman" w:cs="Times New Roman"/>
          <w:sz w:val="30"/>
          <w:szCs w:val="30"/>
          <w:lang w:val="ru-RU"/>
        </w:rPr>
        <w:t>дней со дня публикации о проведении конкурса</w:t>
      </w:r>
      <w:r w:rsidRPr="009A7C08">
        <w:rPr>
          <w:rFonts w:ascii="Times New Roman" w:hAnsi="Times New Roman" w:cs="Times New Roman"/>
          <w:sz w:val="30"/>
          <w:szCs w:val="30"/>
          <w:lang w:val="ru-RU"/>
        </w:rPr>
        <w:t>;</w:t>
      </w:r>
    </w:p>
    <w:p w:rsidR="007E0E0E" w:rsidRPr="009A7C08" w:rsidRDefault="007C17C3" w:rsidP="00C718BA">
      <w:pPr>
        <w:pStyle w:val="ConsPlusNormal"/>
        <w:ind w:firstLine="709"/>
        <w:jc w:val="both"/>
        <w:rPr>
          <w:rFonts w:ascii="Times New Roman" w:hAnsi="Times New Roman" w:cs="Times New Roman"/>
          <w:sz w:val="30"/>
          <w:szCs w:val="30"/>
          <w:lang w:val="ru-RU"/>
        </w:rPr>
      </w:pPr>
      <w:r w:rsidRPr="009A7C08">
        <w:rPr>
          <w:rFonts w:ascii="Times New Roman" w:hAnsi="Times New Roman" w:cs="Times New Roman"/>
          <w:sz w:val="30"/>
          <w:szCs w:val="30"/>
          <w:lang w:val="ru-RU"/>
        </w:rPr>
        <w:t xml:space="preserve">отбор инвестиционных проектов </w:t>
      </w:r>
      <w:r w:rsidR="007E0E0E" w:rsidRPr="009A7C08">
        <w:rPr>
          <w:rFonts w:ascii="Times New Roman" w:hAnsi="Times New Roman" w:cs="Times New Roman"/>
          <w:sz w:val="30"/>
          <w:szCs w:val="30"/>
          <w:lang w:val="ru-RU"/>
        </w:rPr>
        <w:t>претендентов.</w:t>
      </w:r>
    </w:p>
    <w:p w:rsidR="007C17C3" w:rsidRPr="009A7C08" w:rsidRDefault="007C17C3" w:rsidP="00C718BA">
      <w:pPr>
        <w:pStyle w:val="ConsPlusNormal"/>
        <w:ind w:firstLine="709"/>
        <w:jc w:val="both"/>
        <w:rPr>
          <w:rFonts w:ascii="Times New Roman" w:hAnsi="Times New Roman" w:cs="Times New Roman"/>
          <w:sz w:val="30"/>
          <w:szCs w:val="30"/>
          <w:lang w:val="ru-RU"/>
        </w:rPr>
      </w:pPr>
      <w:bookmarkStart w:id="8" w:name="P164"/>
      <w:bookmarkEnd w:id="8"/>
      <w:r w:rsidRPr="009A7C08">
        <w:rPr>
          <w:rFonts w:ascii="Times New Roman" w:hAnsi="Times New Roman" w:cs="Times New Roman"/>
          <w:sz w:val="30"/>
          <w:szCs w:val="30"/>
          <w:lang w:val="ru-RU"/>
        </w:rPr>
        <w:t xml:space="preserve">11. Претенденты направляют в </w:t>
      </w:r>
      <w:r w:rsidR="006571DF" w:rsidRPr="009A7C08">
        <w:rPr>
          <w:rFonts w:ascii="Times New Roman" w:hAnsi="Times New Roman" w:cs="Times New Roman"/>
          <w:sz w:val="30"/>
          <w:szCs w:val="30"/>
          <w:lang w:val="ru-RU"/>
        </w:rPr>
        <w:t xml:space="preserve">Фонд </w:t>
      </w:r>
      <w:r w:rsidRPr="009A7C08">
        <w:rPr>
          <w:rFonts w:ascii="Times New Roman" w:hAnsi="Times New Roman" w:cs="Times New Roman"/>
          <w:sz w:val="30"/>
          <w:szCs w:val="30"/>
          <w:lang w:val="ru-RU"/>
        </w:rPr>
        <w:t>следующие документы</w:t>
      </w:r>
      <w:r w:rsidR="00EB0852" w:rsidRPr="009A7C08">
        <w:rPr>
          <w:rFonts w:ascii="Times New Roman" w:hAnsi="Times New Roman" w:cs="Times New Roman"/>
          <w:sz w:val="30"/>
          <w:szCs w:val="30"/>
          <w:lang w:val="ru-RU"/>
        </w:rPr>
        <w:t xml:space="preserve"> (по каждому инвестиционному проекту)</w:t>
      </w:r>
      <w:r w:rsidRPr="009A7C08">
        <w:rPr>
          <w:rFonts w:ascii="Times New Roman" w:hAnsi="Times New Roman" w:cs="Times New Roman"/>
          <w:sz w:val="30"/>
          <w:szCs w:val="30"/>
          <w:lang w:val="ru-RU"/>
        </w:rPr>
        <w:t>:</w:t>
      </w:r>
    </w:p>
    <w:p w:rsidR="007C17C3" w:rsidRPr="009A7C08" w:rsidRDefault="007C17C3" w:rsidP="00C718BA">
      <w:pPr>
        <w:pStyle w:val="ConsPlusNormal"/>
        <w:ind w:firstLine="709"/>
        <w:jc w:val="both"/>
        <w:rPr>
          <w:rFonts w:ascii="Times New Roman" w:hAnsi="Times New Roman" w:cs="Times New Roman"/>
          <w:sz w:val="30"/>
          <w:szCs w:val="30"/>
          <w:lang w:val="ru-RU"/>
        </w:rPr>
      </w:pPr>
      <w:bookmarkStart w:id="9" w:name="P165"/>
      <w:bookmarkEnd w:id="9"/>
      <w:r w:rsidRPr="009A7C08">
        <w:rPr>
          <w:rFonts w:ascii="Times New Roman" w:hAnsi="Times New Roman" w:cs="Times New Roman"/>
          <w:sz w:val="30"/>
          <w:szCs w:val="30"/>
          <w:lang w:val="ru-RU"/>
        </w:rPr>
        <w:t xml:space="preserve">заявку на участие в конкурсе </w:t>
      </w:r>
      <w:r w:rsidR="007E0E0E" w:rsidRPr="009A7C08">
        <w:rPr>
          <w:rFonts w:ascii="Times New Roman" w:hAnsi="Times New Roman" w:cs="Times New Roman"/>
          <w:sz w:val="30"/>
          <w:szCs w:val="30"/>
          <w:lang w:val="ru-RU"/>
        </w:rPr>
        <w:t>по форме согласно приложению 1</w:t>
      </w:r>
      <w:r w:rsidRPr="009A7C08">
        <w:rPr>
          <w:rFonts w:ascii="Times New Roman" w:hAnsi="Times New Roman" w:cs="Times New Roman"/>
          <w:sz w:val="30"/>
          <w:szCs w:val="30"/>
          <w:lang w:val="ru-RU"/>
        </w:rPr>
        <w:t>;</w:t>
      </w:r>
    </w:p>
    <w:p w:rsidR="007C17C3" w:rsidRPr="009A7C08" w:rsidRDefault="007C17C3" w:rsidP="00C718BA">
      <w:pPr>
        <w:pStyle w:val="ConsPlusNormal"/>
        <w:ind w:firstLine="709"/>
        <w:jc w:val="both"/>
        <w:rPr>
          <w:rFonts w:ascii="Times New Roman" w:hAnsi="Times New Roman" w:cs="Times New Roman"/>
          <w:sz w:val="30"/>
          <w:szCs w:val="30"/>
          <w:lang w:val="ru-RU"/>
        </w:rPr>
      </w:pPr>
      <w:bookmarkStart w:id="10" w:name="P166"/>
      <w:bookmarkEnd w:id="10"/>
      <w:r w:rsidRPr="009A7C08">
        <w:rPr>
          <w:rFonts w:ascii="Times New Roman" w:hAnsi="Times New Roman" w:cs="Times New Roman"/>
          <w:sz w:val="30"/>
          <w:szCs w:val="30"/>
          <w:lang w:val="ru-RU"/>
        </w:rPr>
        <w:t xml:space="preserve">копию свидетельства о государственной регистрации юридического лица, устава юридического лица (учредительного договора </w:t>
      </w:r>
      <w:r w:rsidR="007E0E0E" w:rsidRPr="009A7C08">
        <w:rPr>
          <w:rFonts w:ascii="Times New Roman" w:hAnsi="Times New Roman" w:cs="Times New Roman"/>
          <w:sz w:val="30"/>
          <w:szCs w:val="30"/>
          <w:lang w:val="ru-RU"/>
        </w:rPr>
        <w:t>–</w:t>
      </w:r>
      <w:r w:rsidRPr="009A7C08">
        <w:rPr>
          <w:rFonts w:ascii="Times New Roman" w:hAnsi="Times New Roman" w:cs="Times New Roman"/>
          <w:sz w:val="30"/>
          <w:szCs w:val="30"/>
          <w:lang w:val="ru-RU"/>
        </w:rPr>
        <w:t xml:space="preserve"> для юридических лиц, действующих на основании учредительного договора), свидетельства о государственной регистрации индивидуального предпринимателя</w:t>
      </w:r>
      <w:r w:rsidR="00217E18">
        <w:rPr>
          <w:rFonts w:ascii="Times New Roman" w:hAnsi="Times New Roman" w:cs="Times New Roman"/>
          <w:sz w:val="30"/>
          <w:szCs w:val="30"/>
          <w:lang w:val="ru-RU"/>
        </w:rPr>
        <w:t xml:space="preserve">, </w:t>
      </w:r>
      <w:r w:rsidR="00C60F40">
        <w:rPr>
          <w:rFonts w:ascii="Times New Roman" w:hAnsi="Times New Roman" w:cs="Times New Roman"/>
          <w:sz w:val="30"/>
          <w:szCs w:val="30"/>
          <w:lang w:val="ru-RU"/>
        </w:rPr>
        <w:t xml:space="preserve">копии </w:t>
      </w:r>
      <w:r w:rsidR="00217E18">
        <w:rPr>
          <w:rFonts w:ascii="Times New Roman" w:hAnsi="Times New Roman" w:cs="Times New Roman"/>
          <w:sz w:val="30"/>
          <w:szCs w:val="30"/>
          <w:lang w:val="ru-RU"/>
        </w:rPr>
        <w:t>документ</w:t>
      </w:r>
      <w:r w:rsidR="00C60F40">
        <w:rPr>
          <w:rFonts w:ascii="Times New Roman" w:hAnsi="Times New Roman" w:cs="Times New Roman"/>
          <w:sz w:val="30"/>
          <w:szCs w:val="30"/>
          <w:lang w:val="ru-RU"/>
        </w:rPr>
        <w:t>ов</w:t>
      </w:r>
      <w:r w:rsidR="00217E18">
        <w:rPr>
          <w:rFonts w:ascii="Times New Roman" w:hAnsi="Times New Roman" w:cs="Times New Roman"/>
          <w:sz w:val="30"/>
          <w:szCs w:val="30"/>
          <w:lang w:val="ru-RU"/>
        </w:rPr>
        <w:t>, подтверждающи</w:t>
      </w:r>
      <w:r w:rsidR="00C60F40">
        <w:rPr>
          <w:rFonts w:ascii="Times New Roman" w:hAnsi="Times New Roman" w:cs="Times New Roman"/>
          <w:sz w:val="30"/>
          <w:szCs w:val="30"/>
          <w:lang w:val="ru-RU"/>
        </w:rPr>
        <w:t>х</w:t>
      </w:r>
      <w:r w:rsidR="00217E18">
        <w:rPr>
          <w:rFonts w:ascii="Times New Roman" w:hAnsi="Times New Roman" w:cs="Times New Roman"/>
          <w:sz w:val="30"/>
          <w:szCs w:val="30"/>
          <w:lang w:val="ru-RU"/>
        </w:rPr>
        <w:t xml:space="preserve"> полномочия лица, выступающего от имени орган</w:t>
      </w:r>
      <w:r w:rsidR="005838A4">
        <w:rPr>
          <w:rFonts w:ascii="Times New Roman" w:hAnsi="Times New Roman" w:cs="Times New Roman"/>
          <w:sz w:val="30"/>
          <w:szCs w:val="30"/>
          <w:lang w:val="ru-RU"/>
        </w:rPr>
        <w:t>изации</w:t>
      </w:r>
      <w:r w:rsidRPr="009A7C08">
        <w:rPr>
          <w:rFonts w:ascii="Times New Roman" w:hAnsi="Times New Roman" w:cs="Times New Roman"/>
          <w:sz w:val="30"/>
          <w:szCs w:val="30"/>
          <w:lang w:val="ru-RU"/>
        </w:rPr>
        <w:t>;</w:t>
      </w:r>
    </w:p>
    <w:p w:rsidR="007C17C3" w:rsidRPr="009A7C08" w:rsidRDefault="007C17C3" w:rsidP="00075E59">
      <w:pPr>
        <w:pStyle w:val="ConsPlusNormal"/>
        <w:ind w:firstLine="709"/>
        <w:jc w:val="both"/>
        <w:rPr>
          <w:rFonts w:ascii="Times New Roman" w:hAnsi="Times New Roman" w:cs="Times New Roman"/>
          <w:sz w:val="30"/>
          <w:szCs w:val="30"/>
          <w:lang w:val="ru-RU"/>
        </w:rPr>
      </w:pPr>
      <w:r w:rsidRPr="009A7C08">
        <w:rPr>
          <w:rFonts w:ascii="Times New Roman" w:hAnsi="Times New Roman" w:cs="Times New Roman"/>
          <w:sz w:val="30"/>
          <w:szCs w:val="30"/>
          <w:lang w:val="ru-RU"/>
        </w:rPr>
        <w:t>технико-экономическое обоснование</w:t>
      </w:r>
      <w:r w:rsidR="008E219F" w:rsidRPr="008E219F">
        <w:rPr>
          <w:rFonts w:ascii="Times New Roman" w:hAnsi="Times New Roman" w:cs="Times New Roman"/>
          <w:sz w:val="30"/>
          <w:szCs w:val="30"/>
          <w:lang w:val="ru-RU"/>
        </w:rPr>
        <w:t xml:space="preserve"> </w:t>
      </w:r>
      <w:r w:rsidRPr="009A7C08">
        <w:rPr>
          <w:rFonts w:ascii="Times New Roman" w:hAnsi="Times New Roman" w:cs="Times New Roman"/>
          <w:sz w:val="30"/>
          <w:szCs w:val="30"/>
          <w:lang w:val="ru-RU"/>
        </w:rPr>
        <w:t>инвестиционного проекта</w:t>
      </w:r>
      <w:r w:rsidR="00072B9F" w:rsidRPr="009A7C08">
        <w:rPr>
          <w:rFonts w:ascii="Times New Roman" w:hAnsi="Times New Roman" w:cs="Times New Roman"/>
          <w:sz w:val="30"/>
          <w:szCs w:val="30"/>
          <w:lang w:val="ru-RU"/>
        </w:rPr>
        <w:t xml:space="preserve"> по форме согласно приложению 2</w:t>
      </w:r>
      <w:r w:rsidRPr="009A7C08">
        <w:rPr>
          <w:rFonts w:ascii="Times New Roman" w:hAnsi="Times New Roman" w:cs="Times New Roman"/>
          <w:sz w:val="30"/>
          <w:szCs w:val="30"/>
          <w:lang w:val="ru-RU"/>
        </w:rPr>
        <w:t>;</w:t>
      </w:r>
    </w:p>
    <w:p w:rsidR="007C17C3" w:rsidRPr="009A7C08" w:rsidRDefault="007C17C3" w:rsidP="00C718BA">
      <w:pPr>
        <w:pStyle w:val="ConsPlusNormal"/>
        <w:ind w:firstLine="709"/>
        <w:jc w:val="both"/>
        <w:rPr>
          <w:rFonts w:ascii="Times New Roman" w:hAnsi="Times New Roman" w:cs="Times New Roman"/>
          <w:sz w:val="30"/>
          <w:szCs w:val="30"/>
          <w:lang w:val="ru-RU"/>
        </w:rPr>
      </w:pPr>
      <w:bookmarkStart w:id="11" w:name="P170"/>
      <w:bookmarkEnd w:id="11"/>
      <w:r w:rsidRPr="009A7C08">
        <w:rPr>
          <w:rFonts w:ascii="Times New Roman" w:hAnsi="Times New Roman" w:cs="Times New Roman"/>
          <w:sz w:val="30"/>
          <w:szCs w:val="30"/>
          <w:lang w:val="ru-RU"/>
        </w:rPr>
        <w:t>бухгалтерский баланс и приложения к нему за предыдущий год</w:t>
      </w:r>
      <w:r w:rsidR="00D755F5" w:rsidRPr="009A7C08">
        <w:rPr>
          <w:rFonts w:ascii="Times New Roman" w:hAnsi="Times New Roman" w:cs="Times New Roman"/>
          <w:sz w:val="30"/>
          <w:szCs w:val="30"/>
          <w:lang w:val="ru-RU"/>
        </w:rPr>
        <w:t xml:space="preserve"> и</w:t>
      </w:r>
      <w:r w:rsidR="008E219F" w:rsidRPr="008E219F">
        <w:rPr>
          <w:rFonts w:ascii="Times New Roman" w:hAnsi="Times New Roman" w:cs="Times New Roman"/>
          <w:sz w:val="30"/>
          <w:szCs w:val="30"/>
          <w:lang w:val="ru-RU"/>
        </w:rPr>
        <w:t xml:space="preserve"> </w:t>
      </w:r>
      <w:r w:rsidR="00F42B17" w:rsidRPr="009A7C08">
        <w:rPr>
          <w:rFonts w:ascii="Times New Roman" w:hAnsi="Times New Roman" w:cs="Times New Roman"/>
          <w:sz w:val="30"/>
          <w:szCs w:val="30"/>
          <w:lang w:val="ru-RU"/>
        </w:rPr>
        <w:t xml:space="preserve">на последнюю отчетную дату </w:t>
      </w:r>
      <w:r w:rsidR="00D755F5" w:rsidRPr="009A7C08">
        <w:rPr>
          <w:rFonts w:ascii="Times New Roman" w:hAnsi="Times New Roman" w:cs="Times New Roman"/>
          <w:sz w:val="30"/>
          <w:szCs w:val="30"/>
          <w:lang w:val="ru-RU"/>
        </w:rPr>
        <w:t xml:space="preserve">в текущем году </w:t>
      </w:r>
      <w:r w:rsidRPr="009A7C08">
        <w:rPr>
          <w:rFonts w:ascii="Times New Roman" w:hAnsi="Times New Roman" w:cs="Times New Roman"/>
          <w:sz w:val="30"/>
          <w:szCs w:val="30"/>
          <w:lang w:val="ru-RU"/>
        </w:rPr>
        <w:t>(для субъектов малого предпринимательства, применяющих упрощенную систему налогообложения</w:t>
      </w:r>
      <w:r w:rsidR="00F42B17" w:rsidRPr="009A7C08">
        <w:rPr>
          <w:rFonts w:ascii="Times New Roman" w:hAnsi="Times New Roman" w:cs="Times New Roman"/>
          <w:sz w:val="30"/>
          <w:szCs w:val="30"/>
          <w:lang w:val="ru-RU"/>
        </w:rPr>
        <w:t>,–</w:t>
      </w:r>
      <w:r w:rsidRPr="009A7C08">
        <w:rPr>
          <w:rFonts w:ascii="Times New Roman" w:hAnsi="Times New Roman" w:cs="Times New Roman"/>
          <w:sz w:val="30"/>
          <w:szCs w:val="30"/>
          <w:lang w:val="ru-RU"/>
        </w:rPr>
        <w:t xml:space="preserve"> налоговая декларация за предыдущий год</w:t>
      </w:r>
      <w:r w:rsidR="00D755F5" w:rsidRPr="009A7C08">
        <w:rPr>
          <w:rFonts w:ascii="Times New Roman" w:hAnsi="Times New Roman" w:cs="Times New Roman"/>
          <w:sz w:val="30"/>
          <w:szCs w:val="30"/>
          <w:lang w:val="ru-RU"/>
        </w:rPr>
        <w:t xml:space="preserve"> и</w:t>
      </w:r>
      <w:r w:rsidR="008E219F" w:rsidRPr="008E219F">
        <w:rPr>
          <w:rFonts w:ascii="Times New Roman" w:hAnsi="Times New Roman" w:cs="Times New Roman"/>
          <w:sz w:val="30"/>
          <w:szCs w:val="30"/>
          <w:lang w:val="ru-RU"/>
        </w:rPr>
        <w:t xml:space="preserve"> </w:t>
      </w:r>
      <w:r w:rsidR="00F42B17" w:rsidRPr="009A7C08">
        <w:rPr>
          <w:rFonts w:ascii="Times New Roman" w:hAnsi="Times New Roman" w:cs="Times New Roman"/>
          <w:sz w:val="30"/>
          <w:szCs w:val="30"/>
          <w:lang w:val="ru-RU"/>
        </w:rPr>
        <w:t>на последнюю отчетную дату</w:t>
      </w:r>
      <w:r w:rsidR="00D755F5" w:rsidRPr="009A7C08">
        <w:rPr>
          <w:rFonts w:ascii="Times New Roman" w:hAnsi="Times New Roman" w:cs="Times New Roman"/>
          <w:sz w:val="30"/>
          <w:szCs w:val="30"/>
          <w:lang w:val="ru-RU"/>
        </w:rPr>
        <w:t xml:space="preserve"> в текущем году</w:t>
      </w:r>
      <w:r w:rsidRPr="009A7C08">
        <w:rPr>
          <w:rFonts w:ascii="Times New Roman" w:hAnsi="Times New Roman" w:cs="Times New Roman"/>
          <w:sz w:val="30"/>
          <w:szCs w:val="30"/>
          <w:lang w:val="ru-RU"/>
        </w:rPr>
        <w:t>);</w:t>
      </w:r>
    </w:p>
    <w:p w:rsidR="007C17C3" w:rsidRPr="009A7C08" w:rsidRDefault="007C17C3" w:rsidP="00C718BA">
      <w:pPr>
        <w:pStyle w:val="ConsPlusNormal"/>
        <w:ind w:firstLine="709"/>
        <w:jc w:val="both"/>
        <w:rPr>
          <w:rFonts w:ascii="Times New Roman" w:hAnsi="Times New Roman" w:cs="Times New Roman"/>
          <w:sz w:val="30"/>
          <w:szCs w:val="30"/>
          <w:lang w:val="ru-RU"/>
        </w:rPr>
      </w:pPr>
      <w:bookmarkStart w:id="12" w:name="P172"/>
      <w:bookmarkEnd w:id="12"/>
      <w:r w:rsidRPr="009A7C08">
        <w:rPr>
          <w:rFonts w:ascii="Times New Roman" w:hAnsi="Times New Roman" w:cs="Times New Roman"/>
          <w:sz w:val="30"/>
          <w:szCs w:val="30"/>
          <w:lang w:val="ru-RU"/>
        </w:rPr>
        <w:t>письмо (справку) банка об открытых счетах с указанием лиц, имеющих право первой и второй подписи финансовых документов, размере дебетовых и кредитовых оборотов по счетам, открытым в банке, за последний месяц, наличии претензий по неоплаченным счетам, просроченной задолженности по кредитам;</w:t>
      </w:r>
    </w:p>
    <w:p w:rsidR="00D755F5" w:rsidRPr="009A7C08" w:rsidRDefault="00D755F5" w:rsidP="00C718BA">
      <w:pPr>
        <w:pStyle w:val="ConsPlusNormal"/>
        <w:ind w:firstLine="709"/>
        <w:jc w:val="both"/>
        <w:rPr>
          <w:rFonts w:ascii="Times New Roman" w:hAnsi="Times New Roman" w:cs="Times New Roman"/>
          <w:sz w:val="30"/>
          <w:szCs w:val="30"/>
          <w:lang w:val="ru-RU"/>
        </w:rPr>
      </w:pPr>
      <w:r w:rsidRPr="009A7C08">
        <w:rPr>
          <w:rFonts w:ascii="Times New Roman" w:hAnsi="Times New Roman" w:cs="Times New Roman"/>
          <w:sz w:val="30"/>
          <w:szCs w:val="30"/>
          <w:lang w:val="ru-RU"/>
        </w:rPr>
        <w:t>согласие на получение кредитного отчета по установленной форме;</w:t>
      </w:r>
    </w:p>
    <w:p w:rsidR="007C17C3" w:rsidRPr="009A7C08" w:rsidRDefault="007C17C3" w:rsidP="00C718BA">
      <w:pPr>
        <w:pStyle w:val="ConsPlusNormal"/>
        <w:ind w:firstLine="709"/>
        <w:jc w:val="both"/>
        <w:rPr>
          <w:rFonts w:ascii="Times New Roman" w:hAnsi="Times New Roman" w:cs="Times New Roman"/>
          <w:sz w:val="30"/>
          <w:szCs w:val="30"/>
          <w:lang w:val="ru-RU"/>
        </w:rPr>
      </w:pPr>
      <w:r w:rsidRPr="009A7C08">
        <w:rPr>
          <w:rFonts w:ascii="Times New Roman" w:hAnsi="Times New Roman" w:cs="Times New Roman"/>
          <w:sz w:val="30"/>
          <w:szCs w:val="30"/>
          <w:lang w:val="ru-RU"/>
        </w:rPr>
        <w:t xml:space="preserve">сведения о предоставлении обеспечения </w:t>
      </w:r>
      <w:r w:rsidR="00D755F5" w:rsidRPr="009A7C08">
        <w:rPr>
          <w:rFonts w:ascii="Times New Roman" w:hAnsi="Times New Roman" w:cs="Times New Roman"/>
          <w:sz w:val="30"/>
          <w:szCs w:val="30"/>
          <w:lang w:val="ru-RU"/>
        </w:rPr>
        <w:t>исполнения обязательств</w:t>
      </w:r>
      <w:r w:rsidRPr="009A7C08">
        <w:rPr>
          <w:rFonts w:ascii="Times New Roman" w:hAnsi="Times New Roman" w:cs="Times New Roman"/>
          <w:sz w:val="30"/>
          <w:szCs w:val="30"/>
          <w:lang w:val="ru-RU"/>
        </w:rPr>
        <w:t>.</w:t>
      </w:r>
    </w:p>
    <w:p w:rsidR="0003205B" w:rsidRPr="0003205B" w:rsidRDefault="007C17C3" w:rsidP="0003205B">
      <w:pPr>
        <w:spacing w:after="0" w:line="240" w:lineRule="auto"/>
        <w:ind w:firstLine="709"/>
        <w:jc w:val="both"/>
        <w:rPr>
          <w:rFonts w:ascii="Times New Roman" w:hAnsi="Times New Roman" w:cs="Times New Roman"/>
          <w:sz w:val="30"/>
          <w:szCs w:val="30"/>
          <w:lang w:val="ru-RU"/>
        </w:rPr>
      </w:pPr>
      <w:r w:rsidRPr="009A7C08">
        <w:rPr>
          <w:rFonts w:ascii="Times New Roman" w:hAnsi="Times New Roman" w:cs="Times New Roman"/>
          <w:sz w:val="30"/>
          <w:szCs w:val="30"/>
          <w:lang w:val="ru-RU"/>
        </w:rPr>
        <w:t>12.</w:t>
      </w:r>
      <w:r w:rsidR="006540BE" w:rsidRPr="009A7C08">
        <w:rPr>
          <w:rFonts w:ascii="Times New Roman" w:hAnsi="Times New Roman" w:cs="Times New Roman"/>
          <w:sz w:val="30"/>
          <w:szCs w:val="30"/>
          <w:lang w:val="ru-RU"/>
        </w:rPr>
        <w:t> </w:t>
      </w:r>
      <w:r w:rsidR="0003205B" w:rsidRPr="0003205B">
        <w:rPr>
          <w:rFonts w:ascii="Times New Roman" w:hAnsi="Times New Roman" w:cs="Times New Roman"/>
          <w:sz w:val="30"/>
          <w:szCs w:val="30"/>
          <w:lang w:val="ru-RU"/>
        </w:rPr>
        <w:t>Не допускаются к участию в конкурсе претенденты в случаях, предусмотренных пунктом 7 настоящих Правил.</w:t>
      </w:r>
    </w:p>
    <w:p w:rsidR="0003205B" w:rsidRPr="0003205B" w:rsidRDefault="0003205B" w:rsidP="0003205B">
      <w:pPr>
        <w:spacing w:after="0" w:line="240" w:lineRule="auto"/>
        <w:ind w:firstLine="709"/>
        <w:jc w:val="both"/>
        <w:rPr>
          <w:rFonts w:ascii="Times New Roman" w:hAnsi="Times New Roman" w:cs="Times New Roman"/>
          <w:sz w:val="30"/>
          <w:szCs w:val="30"/>
          <w:lang w:val="ru-RU"/>
        </w:rPr>
      </w:pPr>
      <w:r w:rsidRPr="0003205B">
        <w:rPr>
          <w:rFonts w:ascii="Times New Roman" w:hAnsi="Times New Roman" w:cs="Times New Roman"/>
          <w:sz w:val="30"/>
          <w:szCs w:val="30"/>
          <w:lang w:val="ru-RU"/>
        </w:rPr>
        <w:t>В случае повторной подачи пакета документов для участия в конкурсе на получение государственной финансовой поддержки одним и тем же субъектом малого предпринимательства в течении 3 (трех) месяцев и получении повторного отказа на предоставление государственной финансовой поддержки для</w:t>
      </w:r>
      <w:bookmarkStart w:id="13" w:name="_GoBack"/>
      <w:bookmarkEnd w:id="13"/>
      <w:r w:rsidRPr="0003205B">
        <w:rPr>
          <w:rFonts w:ascii="Times New Roman" w:hAnsi="Times New Roman" w:cs="Times New Roman"/>
          <w:sz w:val="30"/>
          <w:szCs w:val="30"/>
          <w:lang w:val="ru-RU"/>
        </w:rPr>
        <w:t xml:space="preserve"> данного субъекта наступает временное ограничение сроком 90 дней для участия в конкурсе с момента вынесения </w:t>
      </w:r>
      <w:r w:rsidRPr="0003205B">
        <w:rPr>
          <w:rFonts w:ascii="Times New Roman" w:hAnsi="Times New Roman" w:cs="Times New Roman"/>
          <w:sz w:val="30"/>
          <w:szCs w:val="30"/>
          <w:lang w:val="ru-RU"/>
        </w:rPr>
        <w:lastRenderedPageBreak/>
        <w:t>решения Коллегией Фонда об отказе в предоставлении финансовой поддержки (далее – временное ограничение).</w:t>
      </w:r>
    </w:p>
    <w:p w:rsidR="0003205B" w:rsidRPr="0003205B" w:rsidRDefault="0003205B" w:rsidP="0003205B">
      <w:pPr>
        <w:spacing w:after="0" w:line="240" w:lineRule="auto"/>
        <w:ind w:firstLine="709"/>
        <w:jc w:val="both"/>
        <w:rPr>
          <w:rFonts w:ascii="Times New Roman" w:hAnsi="Times New Roman" w:cs="Times New Roman"/>
          <w:sz w:val="30"/>
          <w:szCs w:val="30"/>
          <w:lang w:val="ru-RU"/>
        </w:rPr>
      </w:pPr>
      <w:r w:rsidRPr="0003205B">
        <w:rPr>
          <w:rFonts w:ascii="Times New Roman" w:hAnsi="Times New Roman" w:cs="Times New Roman"/>
          <w:sz w:val="30"/>
          <w:szCs w:val="30"/>
          <w:lang w:val="ru-RU"/>
        </w:rPr>
        <w:t xml:space="preserve">В течении года после окончания действия временного ограничения в случае обращения субъекта малого предпринимательства за получением финансовой поддержки и получении отказа в ее предоставлении наступает временное ограничение сроком 180 дней для данного субъекта для участия в конкурсе. Последующие временные ограничения для данного субъекта не могут быть меньше 180 дней с момента вынесения решения Коллегией Фонда об отказе в предоставлении финансовой поддержки. </w:t>
      </w:r>
    </w:p>
    <w:p w:rsidR="00D755F5" w:rsidRPr="0003205B" w:rsidRDefault="0003205B" w:rsidP="0003205B">
      <w:pPr>
        <w:pStyle w:val="ConsPlusNormal"/>
        <w:ind w:firstLine="709"/>
        <w:jc w:val="both"/>
        <w:rPr>
          <w:rFonts w:ascii="Times New Roman" w:hAnsi="Times New Roman" w:cs="Times New Roman"/>
          <w:sz w:val="30"/>
          <w:szCs w:val="30"/>
          <w:lang w:val="ru-RU"/>
        </w:rPr>
      </w:pPr>
      <w:r w:rsidRPr="0003205B">
        <w:rPr>
          <w:rFonts w:ascii="Times New Roman" w:hAnsi="Times New Roman" w:cs="Times New Roman"/>
          <w:sz w:val="30"/>
          <w:szCs w:val="30"/>
          <w:lang w:val="ru-RU"/>
        </w:rPr>
        <w:t>Коллегия Фонда вправе снимать временное ограничение с субъектов малого предпринимательства на подачу пакета документов для участия в конкурсе на получение государственной финансовой поддержки досрочно.</w:t>
      </w:r>
    </w:p>
    <w:p w:rsidR="00C91455" w:rsidRPr="009A7C08" w:rsidRDefault="007C17C3" w:rsidP="00C718BA">
      <w:pPr>
        <w:pStyle w:val="ConsPlusNormal"/>
        <w:ind w:firstLine="709"/>
        <w:jc w:val="both"/>
        <w:rPr>
          <w:rFonts w:ascii="Times New Roman" w:hAnsi="Times New Roman" w:cs="Times New Roman"/>
          <w:sz w:val="30"/>
          <w:szCs w:val="30"/>
          <w:lang w:val="ru-RU"/>
        </w:rPr>
      </w:pPr>
      <w:r w:rsidRPr="009A7C08">
        <w:rPr>
          <w:rFonts w:ascii="Times New Roman" w:hAnsi="Times New Roman" w:cs="Times New Roman"/>
          <w:sz w:val="30"/>
          <w:szCs w:val="30"/>
          <w:lang w:val="ru-RU"/>
        </w:rPr>
        <w:t>13.</w:t>
      </w:r>
      <w:r w:rsidR="006540BE" w:rsidRPr="009A7C08">
        <w:rPr>
          <w:rFonts w:ascii="Times New Roman" w:hAnsi="Times New Roman" w:cs="Times New Roman"/>
          <w:sz w:val="30"/>
          <w:szCs w:val="30"/>
          <w:lang w:val="ru-RU"/>
        </w:rPr>
        <w:t> </w:t>
      </w:r>
      <w:r w:rsidRPr="009A7C08">
        <w:rPr>
          <w:rFonts w:ascii="Times New Roman" w:hAnsi="Times New Roman" w:cs="Times New Roman"/>
          <w:sz w:val="30"/>
          <w:szCs w:val="30"/>
          <w:lang w:val="ru-RU"/>
        </w:rPr>
        <w:t xml:space="preserve">На основании представленных участниками конкурса документов </w:t>
      </w:r>
      <w:r w:rsidR="00962678" w:rsidRPr="009A7C08">
        <w:rPr>
          <w:rFonts w:ascii="Times New Roman" w:hAnsi="Times New Roman" w:cs="Times New Roman"/>
          <w:sz w:val="30"/>
          <w:szCs w:val="30"/>
          <w:lang w:val="ru-RU"/>
        </w:rPr>
        <w:t xml:space="preserve">Фонд </w:t>
      </w:r>
      <w:r w:rsidRPr="009A7C08">
        <w:rPr>
          <w:rFonts w:ascii="Times New Roman" w:hAnsi="Times New Roman" w:cs="Times New Roman"/>
          <w:sz w:val="30"/>
          <w:szCs w:val="30"/>
          <w:lang w:val="ru-RU"/>
        </w:rPr>
        <w:t>в течение 15 календарных дней со дня окончания срока приема заявок проводит проверку соответствия их требованиям настоящ</w:t>
      </w:r>
      <w:r w:rsidR="00962678" w:rsidRPr="009A7C08">
        <w:rPr>
          <w:rFonts w:ascii="Times New Roman" w:hAnsi="Times New Roman" w:cs="Times New Roman"/>
          <w:sz w:val="30"/>
          <w:szCs w:val="30"/>
          <w:lang w:val="ru-RU"/>
        </w:rPr>
        <w:t>их Правил</w:t>
      </w:r>
      <w:r w:rsidRPr="009A7C08">
        <w:rPr>
          <w:rFonts w:ascii="Times New Roman" w:hAnsi="Times New Roman" w:cs="Times New Roman"/>
          <w:sz w:val="30"/>
          <w:szCs w:val="30"/>
          <w:lang w:val="ru-RU"/>
        </w:rPr>
        <w:t xml:space="preserve"> и выносит решение о финансовой поддержке субъекта малого предпринимательства или об отказе в такой поддержке. </w:t>
      </w:r>
    </w:p>
    <w:p w:rsidR="007C17C3" w:rsidRPr="009A7C08" w:rsidRDefault="007C17C3" w:rsidP="00C718BA">
      <w:pPr>
        <w:pStyle w:val="ConsPlusNormal"/>
        <w:ind w:firstLine="709"/>
        <w:jc w:val="both"/>
        <w:rPr>
          <w:rFonts w:ascii="Times New Roman" w:hAnsi="Times New Roman" w:cs="Times New Roman"/>
          <w:sz w:val="30"/>
          <w:szCs w:val="30"/>
          <w:lang w:val="ru-RU"/>
        </w:rPr>
      </w:pPr>
      <w:r w:rsidRPr="009A7C08">
        <w:rPr>
          <w:rFonts w:ascii="Times New Roman" w:hAnsi="Times New Roman" w:cs="Times New Roman"/>
          <w:sz w:val="30"/>
          <w:szCs w:val="30"/>
          <w:lang w:val="ru-RU"/>
        </w:rPr>
        <w:t>О принятом решении претендент письменно уведомляется в течение 3 календарных дней.</w:t>
      </w:r>
    </w:p>
    <w:p w:rsidR="007C17C3" w:rsidRPr="009A7C08" w:rsidRDefault="00962678" w:rsidP="00C718BA">
      <w:pPr>
        <w:pStyle w:val="ConsPlusNormal"/>
        <w:ind w:firstLine="709"/>
        <w:jc w:val="both"/>
        <w:rPr>
          <w:rFonts w:ascii="Times New Roman" w:hAnsi="Times New Roman" w:cs="Times New Roman"/>
          <w:sz w:val="30"/>
          <w:szCs w:val="30"/>
          <w:lang w:val="ru-RU"/>
        </w:rPr>
      </w:pPr>
      <w:r w:rsidRPr="009A7C08">
        <w:rPr>
          <w:rFonts w:ascii="Times New Roman" w:hAnsi="Times New Roman" w:cs="Times New Roman"/>
          <w:sz w:val="30"/>
          <w:szCs w:val="30"/>
          <w:lang w:val="ru-RU"/>
        </w:rPr>
        <w:t>14. </w:t>
      </w:r>
      <w:r w:rsidR="007C17C3" w:rsidRPr="009A7C08">
        <w:rPr>
          <w:rFonts w:ascii="Times New Roman" w:hAnsi="Times New Roman" w:cs="Times New Roman"/>
          <w:sz w:val="30"/>
          <w:szCs w:val="30"/>
          <w:lang w:val="ru-RU"/>
        </w:rPr>
        <w:t xml:space="preserve">В случае принятия решения об оказании финансовой поддержки </w:t>
      </w:r>
      <w:r w:rsidRPr="009A7C08">
        <w:rPr>
          <w:rFonts w:ascii="Times New Roman" w:hAnsi="Times New Roman" w:cs="Times New Roman"/>
          <w:sz w:val="30"/>
          <w:szCs w:val="30"/>
          <w:lang w:val="ru-RU"/>
        </w:rPr>
        <w:t xml:space="preserve">Фондом </w:t>
      </w:r>
      <w:r w:rsidR="007C17C3" w:rsidRPr="009A7C08">
        <w:rPr>
          <w:rFonts w:ascii="Times New Roman" w:hAnsi="Times New Roman" w:cs="Times New Roman"/>
          <w:sz w:val="30"/>
          <w:szCs w:val="30"/>
          <w:lang w:val="ru-RU"/>
        </w:rPr>
        <w:t>заключается договор с субъектом малого предпринимательства, в котором указываются вид оказываемой финансовой поддержки, условия ее предоставления и порядок использования.</w:t>
      </w:r>
    </w:p>
    <w:p w:rsidR="007C17C3" w:rsidRPr="009A7C08" w:rsidRDefault="007C17C3" w:rsidP="00C718BA">
      <w:pPr>
        <w:pStyle w:val="ConsPlusNormal"/>
        <w:ind w:firstLine="709"/>
        <w:jc w:val="both"/>
        <w:rPr>
          <w:rFonts w:ascii="Times New Roman" w:hAnsi="Times New Roman" w:cs="Times New Roman"/>
          <w:sz w:val="30"/>
          <w:szCs w:val="30"/>
          <w:lang w:val="ru-RU"/>
        </w:rPr>
      </w:pPr>
      <w:r w:rsidRPr="009A7C08">
        <w:rPr>
          <w:rFonts w:ascii="Times New Roman" w:hAnsi="Times New Roman" w:cs="Times New Roman"/>
          <w:sz w:val="30"/>
          <w:szCs w:val="30"/>
          <w:lang w:val="ru-RU"/>
        </w:rPr>
        <w:t>При решении об отказе в финансовой поддержке в уведомлении указываются основания отказа.</w:t>
      </w:r>
    </w:p>
    <w:p w:rsidR="007C17C3" w:rsidRPr="009A7C08" w:rsidRDefault="007C17C3" w:rsidP="00C718BA">
      <w:pPr>
        <w:pStyle w:val="ConsPlusNormal"/>
        <w:ind w:firstLine="709"/>
        <w:jc w:val="both"/>
        <w:rPr>
          <w:rFonts w:ascii="Times New Roman" w:hAnsi="Times New Roman" w:cs="Times New Roman"/>
          <w:sz w:val="30"/>
          <w:szCs w:val="30"/>
          <w:lang w:val="ru-RU"/>
        </w:rPr>
      </w:pPr>
      <w:r w:rsidRPr="009A7C08">
        <w:rPr>
          <w:rFonts w:ascii="Times New Roman" w:hAnsi="Times New Roman" w:cs="Times New Roman"/>
          <w:sz w:val="30"/>
          <w:szCs w:val="30"/>
          <w:lang w:val="ru-RU"/>
        </w:rPr>
        <w:t>1</w:t>
      </w:r>
      <w:r w:rsidR="00962678" w:rsidRPr="009A7C08">
        <w:rPr>
          <w:rFonts w:ascii="Times New Roman" w:hAnsi="Times New Roman" w:cs="Times New Roman"/>
          <w:sz w:val="30"/>
          <w:szCs w:val="30"/>
          <w:lang w:val="ru-RU"/>
        </w:rPr>
        <w:t>5</w:t>
      </w:r>
      <w:r w:rsidRPr="009A7C08">
        <w:rPr>
          <w:rFonts w:ascii="Times New Roman" w:hAnsi="Times New Roman" w:cs="Times New Roman"/>
          <w:sz w:val="30"/>
          <w:szCs w:val="30"/>
          <w:lang w:val="ru-RU"/>
        </w:rPr>
        <w:t>. Конкурс признается несостоявшимся в случае, если:</w:t>
      </w:r>
    </w:p>
    <w:p w:rsidR="007C17C3" w:rsidRPr="009A7C08" w:rsidRDefault="007C17C3" w:rsidP="00C718BA">
      <w:pPr>
        <w:pStyle w:val="ConsPlusNormal"/>
        <w:ind w:firstLine="709"/>
        <w:jc w:val="both"/>
        <w:rPr>
          <w:rFonts w:ascii="Times New Roman" w:hAnsi="Times New Roman" w:cs="Times New Roman"/>
          <w:sz w:val="30"/>
          <w:szCs w:val="30"/>
          <w:lang w:val="ru-RU"/>
        </w:rPr>
      </w:pPr>
      <w:r w:rsidRPr="009A7C08">
        <w:rPr>
          <w:rFonts w:ascii="Times New Roman" w:hAnsi="Times New Roman" w:cs="Times New Roman"/>
          <w:sz w:val="30"/>
          <w:szCs w:val="30"/>
          <w:lang w:val="ru-RU"/>
        </w:rPr>
        <w:t>до установленного срока его проведения не поступило ни одной заявки либо подана только одна заявка на участие в конкурсе;</w:t>
      </w:r>
    </w:p>
    <w:p w:rsidR="007C17C3" w:rsidRPr="009A7C08" w:rsidRDefault="007C17C3" w:rsidP="00C718BA">
      <w:pPr>
        <w:pStyle w:val="ConsPlusNormal"/>
        <w:ind w:firstLine="709"/>
        <w:jc w:val="both"/>
        <w:rPr>
          <w:rFonts w:ascii="Times New Roman" w:hAnsi="Times New Roman" w:cs="Times New Roman"/>
          <w:sz w:val="30"/>
          <w:szCs w:val="30"/>
          <w:lang w:val="ru-RU"/>
        </w:rPr>
      </w:pPr>
      <w:r w:rsidRPr="009A7C08">
        <w:rPr>
          <w:rFonts w:ascii="Times New Roman" w:hAnsi="Times New Roman" w:cs="Times New Roman"/>
          <w:sz w:val="30"/>
          <w:szCs w:val="30"/>
          <w:lang w:val="ru-RU"/>
        </w:rPr>
        <w:t>все представленные заявки не соответствуют требованиям конкурсной документации.</w:t>
      </w:r>
    </w:p>
    <w:p w:rsidR="00D94391" w:rsidRPr="009A7C08" w:rsidRDefault="00D94391" w:rsidP="00D94391">
      <w:pPr>
        <w:pStyle w:val="ConsPlusNormal"/>
        <w:spacing w:line="280" w:lineRule="exact"/>
        <w:jc w:val="center"/>
        <w:rPr>
          <w:rFonts w:ascii="Times New Roman" w:hAnsi="Times New Roman" w:cs="Times New Roman"/>
          <w:b/>
          <w:sz w:val="30"/>
          <w:szCs w:val="30"/>
          <w:lang w:val="ru-RU"/>
        </w:rPr>
      </w:pPr>
    </w:p>
    <w:p w:rsidR="00A84880" w:rsidRPr="009A7C08" w:rsidRDefault="006571DF" w:rsidP="00D94391">
      <w:pPr>
        <w:pStyle w:val="ConsPlusNormal"/>
        <w:spacing w:line="280" w:lineRule="exact"/>
        <w:jc w:val="center"/>
        <w:rPr>
          <w:rFonts w:ascii="Times New Roman" w:hAnsi="Times New Roman" w:cs="Times New Roman"/>
          <w:b/>
          <w:sz w:val="30"/>
          <w:szCs w:val="30"/>
          <w:lang w:val="ru-RU"/>
        </w:rPr>
      </w:pPr>
      <w:r w:rsidRPr="009A7C08">
        <w:rPr>
          <w:rFonts w:ascii="Times New Roman" w:hAnsi="Times New Roman" w:cs="Times New Roman"/>
          <w:b/>
          <w:sz w:val="30"/>
          <w:szCs w:val="30"/>
          <w:lang w:val="ru-RU"/>
        </w:rPr>
        <w:t>ГЛАВА 3</w:t>
      </w:r>
    </w:p>
    <w:p w:rsidR="006571DF" w:rsidRPr="009A7C08" w:rsidRDefault="00D94391" w:rsidP="00D94391">
      <w:pPr>
        <w:pStyle w:val="ConsPlusNormal"/>
        <w:spacing w:line="280" w:lineRule="exact"/>
        <w:jc w:val="center"/>
        <w:rPr>
          <w:rFonts w:ascii="Times New Roman" w:hAnsi="Times New Roman" w:cs="Times New Roman"/>
          <w:b/>
          <w:sz w:val="30"/>
          <w:szCs w:val="30"/>
          <w:lang w:val="ru-RU"/>
        </w:rPr>
      </w:pPr>
      <w:r w:rsidRPr="009A7C08">
        <w:rPr>
          <w:rFonts w:ascii="Times New Roman" w:hAnsi="Times New Roman" w:cs="Times New Roman"/>
          <w:b/>
          <w:sz w:val="30"/>
          <w:szCs w:val="30"/>
          <w:lang w:val="ru-RU"/>
        </w:rPr>
        <w:t xml:space="preserve">ОЦЕНКА КРЕДИТОСПОСОБНОСТИ СУБЪЕКТОВ </w:t>
      </w:r>
      <w:r w:rsidRPr="009A7C08">
        <w:rPr>
          <w:rFonts w:ascii="Times New Roman" w:hAnsi="Times New Roman" w:cs="Times New Roman"/>
          <w:b/>
          <w:sz w:val="30"/>
          <w:szCs w:val="30"/>
          <w:lang w:val="ru-RU"/>
        </w:rPr>
        <w:br/>
        <w:t>МАЛОГО ПРЕДПРИНИМАТЕЛЬСТВА</w:t>
      </w:r>
    </w:p>
    <w:p w:rsidR="00D94391" w:rsidRPr="009A7C08" w:rsidRDefault="00D94391" w:rsidP="00D94391">
      <w:pPr>
        <w:pStyle w:val="ConsPlusNormal"/>
        <w:spacing w:line="280" w:lineRule="exact"/>
        <w:jc w:val="center"/>
        <w:rPr>
          <w:rFonts w:ascii="Times New Roman" w:hAnsi="Times New Roman" w:cs="Times New Roman"/>
          <w:b/>
          <w:sz w:val="30"/>
          <w:szCs w:val="30"/>
          <w:lang w:val="ru-RU"/>
        </w:rPr>
      </w:pPr>
    </w:p>
    <w:p w:rsidR="006571DF" w:rsidRPr="009A7C08" w:rsidRDefault="00962678" w:rsidP="006571DF">
      <w:pPr>
        <w:pStyle w:val="ConsPlusNormal"/>
        <w:ind w:firstLine="709"/>
        <w:jc w:val="both"/>
        <w:rPr>
          <w:rFonts w:ascii="Times New Roman" w:hAnsi="Times New Roman" w:cs="Times New Roman"/>
          <w:sz w:val="30"/>
          <w:szCs w:val="30"/>
          <w:lang w:val="ru-RU"/>
        </w:rPr>
      </w:pPr>
      <w:r w:rsidRPr="009A7C08">
        <w:rPr>
          <w:rFonts w:ascii="Times New Roman" w:hAnsi="Times New Roman" w:cs="Times New Roman"/>
          <w:sz w:val="30"/>
          <w:szCs w:val="30"/>
          <w:lang w:val="ru-RU"/>
        </w:rPr>
        <w:t>16</w:t>
      </w:r>
      <w:r w:rsidR="006571DF" w:rsidRPr="009A7C08">
        <w:rPr>
          <w:rFonts w:ascii="Times New Roman" w:hAnsi="Times New Roman" w:cs="Times New Roman"/>
          <w:sz w:val="30"/>
          <w:szCs w:val="30"/>
          <w:lang w:val="ru-RU"/>
        </w:rPr>
        <w:t xml:space="preserve">. Займы и </w:t>
      </w:r>
      <w:r w:rsidR="005463EC">
        <w:rPr>
          <w:rFonts w:ascii="Times New Roman" w:hAnsi="Times New Roman" w:cs="Times New Roman"/>
          <w:sz w:val="30"/>
          <w:szCs w:val="30"/>
          <w:lang w:val="ru-RU"/>
        </w:rPr>
        <w:t xml:space="preserve">имущество в </w:t>
      </w:r>
      <w:r w:rsidR="006571DF" w:rsidRPr="009A7C08">
        <w:rPr>
          <w:rFonts w:ascii="Times New Roman" w:hAnsi="Times New Roman" w:cs="Times New Roman"/>
          <w:sz w:val="30"/>
          <w:szCs w:val="30"/>
          <w:lang w:val="ru-RU"/>
        </w:rPr>
        <w:t>финансов</w:t>
      </w:r>
      <w:r w:rsidR="005463EC">
        <w:rPr>
          <w:rFonts w:ascii="Times New Roman" w:hAnsi="Times New Roman" w:cs="Times New Roman"/>
          <w:sz w:val="30"/>
          <w:szCs w:val="30"/>
          <w:lang w:val="ru-RU"/>
        </w:rPr>
        <w:t>ую</w:t>
      </w:r>
      <w:r w:rsidR="006571DF" w:rsidRPr="009A7C08">
        <w:rPr>
          <w:rFonts w:ascii="Times New Roman" w:hAnsi="Times New Roman" w:cs="Times New Roman"/>
          <w:sz w:val="30"/>
          <w:szCs w:val="30"/>
          <w:lang w:val="ru-RU"/>
        </w:rPr>
        <w:t xml:space="preserve"> аренд</w:t>
      </w:r>
      <w:r w:rsidR="005463EC">
        <w:rPr>
          <w:rFonts w:ascii="Times New Roman" w:hAnsi="Times New Roman" w:cs="Times New Roman"/>
          <w:sz w:val="30"/>
          <w:szCs w:val="30"/>
          <w:lang w:val="ru-RU"/>
        </w:rPr>
        <w:t>у</w:t>
      </w:r>
      <w:r w:rsidR="006571DF" w:rsidRPr="009A7C08">
        <w:rPr>
          <w:rFonts w:ascii="Times New Roman" w:hAnsi="Times New Roman" w:cs="Times New Roman"/>
          <w:sz w:val="30"/>
          <w:szCs w:val="30"/>
          <w:lang w:val="ru-RU"/>
        </w:rPr>
        <w:t xml:space="preserve"> (лизинг) не предоставляются субъектам малого предпринимательства, которые соответствуют </w:t>
      </w:r>
      <w:r w:rsidR="00152286" w:rsidRPr="009A7C08">
        <w:rPr>
          <w:rFonts w:ascii="Times New Roman" w:hAnsi="Times New Roman" w:cs="Times New Roman"/>
          <w:sz w:val="30"/>
          <w:szCs w:val="30"/>
          <w:lang w:val="ru-RU"/>
        </w:rPr>
        <w:t xml:space="preserve">одному либо нескольким </w:t>
      </w:r>
      <w:r w:rsidR="006571DF" w:rsidRPr="009A7C08">
        <w:rPr>
          <w:rFonts w:ascii="Times New Roman" w:hAnsi="Times New Roman" w:cs="Times New Roman"/>
          <w:sz w:val="30"/>
          <w:szCs w:val="30"/>
          <w:lang w:val="ru-RU"/>
        </w:rPr>
        <w:t>критериям</w:t>
      </w:r>
      <w:r w:rsidR="002E2C51" w:rsidRPr="009A7C08">
        <w:rPr>
          <w:rFonts w:ascii="Times New Roman" w:hAnsi="Times New Roman" w:cs="Times New Roman"/>
          <w:sz w:val="30"/>
          <w:szCs w:val="30"/>
          <w:lang w:val="ru-RU"/>
        </w:rPr>
        <w:t>, указанным в пункте 17 настоящих Правил</w:t>
      </w:r>
      <w:r w:rsidR="006571DF" w:rsidRPr="009A7C08">
        <w:rPr>
          <w:rFonts w:ascii="Times New Roman" w:hAnsi="Times New Roman" w:cs="Times New Roman"/>
          <w:sz w:val="30"/>
          <w:szCs w:val="30"/>
          <w:lang w:val="ru-RU"/>
        </w:rPr>
        <w:t xml:space="preserve">, </w:t>
      </w:r>
      <w:r w:rsidR="002E2C51" w:rsidRPr="009A7C08">
        <w:rPr>
          <w:rFonts w:ascii="Times New Roman" w:hAnsi="Times New Roman" w:cs="Times New Roman"/>
          <w:sz w:val="30"/>
          <w:szCs w:val="30"/>
          <w:lang w:val="ru-RU"/>
        </w:rPr>
        <w:t>и (или) не представили соответствующего</w:t>
      </w:r>
      <w:r w:rsidR="006571DF" w:rsidRPr="009A7C08">
        <w:rPr>
          <w:rFonts w:ascii="Times New Roman" w:hAnsi="Times New Roman" w:cs="Times New Roman"/>
          <w:sz w:val="30"/>
          <w:szCs w:val="30"/>
          <w:lang w:val="ru-RU"/>
        </w:rPr>
        <w:t xml:space="preserve"> обеспечения </w:t>
      </w:r>
      <w:r w:rsidR="006571DF" w:rsidRPr="009A7C08">
        <w:rPr>
          <w:rFonts w:ascii="Times New Roman" w:hAnsi="Times New Roman" w:cs="Times New Roman"/>
          <w:sz w:val="30"/>
          <w:szCs w:val="30"/>
          <w:lang w:val="ru-RU"/>
        </w:rPr>
        <w:lastRenderedPageBreak/>
        <w:t>исполнения обязательств по возврату финансовых средств, процентов по ним, уплате лизинговых платежей.</w:t>
      </w:r>
    </w:p>
    <w:p w:rsidR="006571DF" w:rsidRPr="009A7C08" w:rsidRDefault="006571DF" w:rsidP="006571DF">
      <w:pPr>
        <w:pStyle w:val="ConsPlusNormal"/>
        <w:ind w:firstLine="709"/>
        <w:jc w:val="both"/>
        <w:rPr>
          <w:rFonts w:ascii="Times New Roman" w:hAnsi="Times New Roman" w:cs="Times New Roman"/>
          <w:sz w:val="30"/>
          <w:szCs w:val="30"/>
          <w:lang w:val="ru-RU"/>
        </w:rPr>
      </w:pPr>
      <w:r w:rsidRPr="009A7C08">
        <w:rPr>
          <w:rFonts w:ascii="Times New Roman" w:hAnsi="Times New Roman" w:cs="Times New Roman"/>
          <w:sz w:val="30"/>
          <w:szCs w:val="30"/>
          <w:lang w:val="ru-RU"/>
        </w:rPr>
        <w:t>1</w:t>
      </w:r>
      <w:r w:rsidR="00962678" w:rsidRPr="009A7C08">
        <w:rPr>
          <w:rFonts w:ascii="Times New Roman" w:hAnsi="Times New Roman" w:cs="Times New Roman"/>
          <w:sz w:val="30"/>
          <w:szCs w:val="30"/>
          <w:lang w:val="ru-RU"/>
        </w:rPr>
        <w:t>7</w:t>
      </w:r>
      <w:r w:rsidRPr="009A7C08">
        <w:rPr>
          <w:rFonts w:ascii="Times New Roman" w:hAnsi="Times New Roman" w:cs="Times New Roman"/>
          <w:sz w:val="30"/>
          <w:szCs w:val="30"/>
          <w:lang w:val="ru-RU"/>
        </w:rPr>
        <w:t>. </w:t>
      </w:r>
      <w:r w:rsidR="00152286" w:rsidRPr="009A7C08">
        <w:rPr>
          <w:rFonts w:ascii="Times New Roman" w:hAnsi="Times New Roman" w:cs="Times New Roman"/>
          <w:sz w:val="30"/>
          <w:szCs w:val="30"/>
          <w:lang w:val="ru-RU"/>
        </w:rPr>
        <w:t>Для о</w:t>
      </w:r>
      <w:r w:rsidRPr="009A7C08">
        <w:rPr>
          <w:rFonts w:ascii="Times New Roman" w:hAnsi="Times New Roman" w:cs="Times New Roman"/>
          <w:sz w:val="30"/>
          <w:szCs w:val="30"/>
          <w:lang w:val="ru-RU"/>
        </w:rPr>
        <w:t>ценк</w:t>
      </w:r>
      <w:r w:rsidR="00152286" w:rsidRPr="009A7C08">
        <w:rPr>
          <w:rFonts w:ascii="Times New Roman" w:hAnsi="Times New Roman" w:cs="Times New Roman"/>
          <w:sz w:val="30"/>
          <w:szCs w:val="30"/>
          <w:lang w:val="ru-RU"/>
        </w:rPr>
        <w:t>и</w:t>
      </w:r>
      <w:r w:rsidRPr="009A7C08">
        <w:rPr>
          <w:rFonts w:ascii="Times New Roman" w:hAnsi="Times New Roman" w:cs="Times New Roman"/>
          <w:sz w:val="30"/>
          <w:szCs w:val="30"/>
          <w:lang w:val="ru-RU"/>
        </w:rPr>
        <w:t xml:space="preserve"> кредитоспособности </w:t>
      </w:r>
      <w:r w:rsidR="00152286" w:rsidRPr="009A7C08">
        <w:rPr>
          <w:rFonts w:ascii="Times New Roman" w:hAnsi="Times New Roman" w:cs="Times New Roman"/>
          <w:sz w:val="30"/>
          <w:szCs w:val="30"/>
          <w:lang w:val="ru-RU"/>
        </w:rPr>
        <w:t>претендента</w:t>
      </w:r>
      <w:r w:rsidRPr="009A7C08">
        <w:rPr>
          <w:rFonts w:ascii="Times New Roman" w:hAnsi="Times New Roman" w:cs="Times New Roman"/>
          <w:sz w:val="30"/>
          <w:szCs w:val="30"/>
          <w:lang w:val="ru-RU"/>
        </w:rPr>
        <w:t xml:space="preserve"> на получение займов и </w:t>
      </w:r>
      <w:r w:rsidR="00152286" w:rsidRPr="009A7C08">
        <w:rPr>
          <w:rFonts w:ascii="Times New Roman" w:hAnsi="Times New Roman" w:cs="Times New Roman"/>
          <w:sz w:val="30"/>
          <w:szCs w:val="30"/>
          <w:lang w:val="ru-RU"/>
        </w:rPr>
        <w:t xml:space="preserve">(или) </w:t>
      </w:r>
      <w:r w:rsidR="005463EC">
        <w:rPr>
          <w:rFonts w:ascii="Times New Roman" w:hAnsi="Times New Roman" w:cs="Times New Roman"/>
          <w:sz w:val="30"/>
          <w:szCs w:val="30"/>
          <w:lang w:val="ru-RU"/>
        </w:rPr>
        <w:t xml:space="preserve">имущества в </w:t>
      </w:r>
      <w:r w:rsidRPr="009A7C08">
        <w:rPr>
          <w:rFonts w:ascii="Times New Roman" w:hAnsi="Times New Roman" w:cs="Times New Roman"/>
          <w:sz w:val="30"/>
          <w:szCs w:val="30"/>
          <w:lang w:val="ru-RU"/>
        </w:rPr>
        <w:t>финансов</w:t>
      </w:r>
      <w:r w:rsidR="005463EC">
        <w:rPr>
          <w:rFonts w:ascii="Times New Roman" w:hAnsi="Times New Roman" w:cs="Times New Roman"/>
          <w:sz w:val="30"/>
          <w:szCs w:val="30"/>
          <w:lang w:val="ru-RU"/>
        </w:rPr>
        <w:t>ую</w:t>
      </w:r>
      <w:r w:rsidRPr="009A7C08">
        <w:rPr>
          <w:rFonts w:ascii="Times New Roman" w:hAnsi="Times New Roman" w:cs="Times New Roman"/>
          <w:sz w:val="30"/>
          <w:szCs w:val="30"/>
          <w:lang w:val="ru-RU"/>
        </w:rPr>
        <w:t xml:space="preserve"> аренд</w:t>
      </w:r>
      <w:r w:rsidR="005463EC">
        <w:rPr>
          <w:rFonts w:ascii="Times New Roman" w:hAnsi="Times New Roman" w:cs="Times New Roman"/>
          <w:sz w:val="30"/>
          <w:szCs w:val="30"/>
          <w:lang w:val="ru-RU"/>
        </w:rPr>
        <w:t>у</w:t>
      </w:r>
      <w:r w:rsidRPr="009A7C08">
        <w:rPr>
          <w:rFonts w:ascii="Times New Roman" w:hAnsi="Times New Roman" w:cs="Times New Roman"/>
          <w:sz w:val="30"/>
          <w:szCs w:val="30"/>
          <w:lang w:val="ru-RU"/>
        </w:rPr>
        <w:t xml:space="preserve"> (лизинг), </w:t>
      </w:r>
      <w:r w:rsidR="00152286" w:rsidRPr="009A7C08">
        <w:rPr>
          <w:rFonts w:ascii="Times New Roman" w:hAnsi="Times New Roman" w:cs="Times New Roman"/>
          <w:sz w:val="30"/>
          <w:szCs w:val="30"/>
          <w:lang w:val="ru-RU"/>
        </w:rPr>
        <w:t>используются следующие критерии</w:t>
      </w:r>
      <w:r w:rsidRPr="009A7C08">
        <w:rPr>
          <w:rFonts w:ascii="Times New Roman" w:hAnsi="Times New Roman" w:cs="Times New Roman"/>
          <w:sz w:val="30"/>
          <w:szCs w:val="30"/>
          <w:lang w:val="ru-RU"/>
        </w:rPr>
        <w:t>:</w:t>
      </w:r>
    </w:p>
    <w:p w:rsidR="006571DF" w:rsidRPr="009A7C08" w:rsidRDefault="006571DF" w:rsidP="006571DF">
      <w:pPr>
        <w:pStyle w:val="ConsPlusNormal"/>
        <w:ind w:firstLine="709"/>
        <w:jc w:val="both"/>
        <w:rPr>
          <w:rFonts w:ascii="Times New Roman" w:hAnsi="Times New Roman" w:cs="Times New Roman"/>
          <w:sz w:val="30"/>
          <w:szCs w:val="30"/>
          <w:lang w:val="ru-RU"/>
        </w:rPr>
      </w:pPr>
      <w:r w:rsidRPr="009A7C08">
        <w:rPr>
          <w:rFonts w:ascii="Times New Roman" w:hAnsi="Times New Roman" w:cs="Times New Roman"/>
          <w:sz w:val="30"/>
          <w:szCs w:val="30"/>
          <w:lang w:val="ru-RU"/>
        </w:rPr>
        <w:t>данный субъект находится в процессе реорганизации, ликвидации (прекращения деятельности), экономической несостоятельности (банкротства);</w:t>
      </w:r>
    </w:p>
    <w:p w:rsidR="006571DF" w:rsidRPr="009A7C08" w:rsidRDefault="006571DF" w:rsidP="006571DF">
      <w:pPr>
        <w:pStyle w:val="ConsPlusNormal"/>
        <w:ind w:firstLine="709"/>
        <w:jc w:val="both"/>
        <w:rPr>
          <w:rFonts w:ascii="Times New Roman" w:hAnsi="Times New Roman" w:cs="Times New Roman"/>
          <w:sz w:val="30"/>
          <w:szCs w:val="30"/>
          <w:lang w:val="ru-RU"/>
        </w:rPr>
      </w:pPr>
      <w:r w:rsidRPr="009A7C08">
        <w:rPr>
          <w:rFonts w:ascii="Times New Roman" w:hAnsi="Times New Roman" w:cs="Times New Roman"/>
          <w:sz w:val="30"/>
          <w:szCs w:val="30"/>
          <w:lang w:val="ru-RU"/>
        </w:rPr>
        <w:t>не представлены предусмотренные настоящими Правилами документы, необходимые для принятия решения об оказании финансовой поддержки, или при наличии в представленных документах недостоверных сведений;</w:t>
      </w:r>
    </w:p>
    <w:p w:rsidR="006571DF" w:rsidRPr="009A7C08" w:rsidRDefault="006571DF" w:rsidP="006571DF">
      <w:pPr>
        <w:pStyle w:val="ConsPlusNormal"/>
        <w:ind w:firstLine="709"/>
        <w:jc w:val="both"/>
        <w:rPr>
          <w:rFonts w:ascii="Times New Roman" w:hAnsi="Times New Roman" w:cs="Times New Roman"/>
          <w:sz w:val="30"/>
          <w:szCs w:val="30"/>
          <w:lang w:val="ru-RU"/>
        </w:rPr>
      </w:pPr>
      <w:r w:rsidRPr="009A7C08">
        <w:rPr>
          <w:rFonts w:ascii="Times New Roman" w:hAnsi="Times New Roman" w:cs="Times New Roman"/>
          <w:sz w:val="30"/>
          <w:szCs w:val="30"/>
          <w:lang w:val="ru-RU"/>
        </w:rPr>
        <w:t>со дня нарушения данным субъектом условий оказания государственной финансовой поддержки не прошло три года;</w:t>
      </w:r>
    </w:p>
    <w:p w:rsidR="006571DF" w:rsidRPr="009A7C08" w:rsidRDefault="006571DF" w:rsidP="006571DF">
      <w:pPr>
        <w:pStyle w:val="ConsPlusNormal"/>
        <w:ind w:firstLine="709"/>
        <w:jc w:val="both"/>
        <w:rPr>
          <w:rFonts w:ascii="Times New Roman" w:hAnsi="Times New Roman" w:cs="Times New Roman"/>
          <w:sz w:val="30"/>
          <w:szCs w:val="30"/>
          <w:lang w:val="ru-RU"/>
        </w:rPr>
      </w:pPr>
      <w:r w:rsidRPr="009A7C08">
        <w:rPr>
          <w:rFonts w:ascii="Times New Roman" w:hAnsi="Times New Roman" w:cs="Times New Roman"/>
          <w:sz w:val="30"/>
          <w:szCs w:val="30"/>
          <w:lang w:val="ru-RU"/>
        </w:rPr>
        <w:t>у него имеется задолженность по платежам в бюджет и государственные внебюджетные фонды;</w:t>
      </w:r>
    </w:p>
    <w:p w:rsidR="006571DF" w:rsidRPr="009A7C08" w:rsidRDefault="006571DF" w:rsidP="006571DF">
      <w:pPr>
        <w:pStyle w:val="ConsPlusNormal"/>
        <w:ind w:firstLine="709"/>
        <w:jc w:val="both"/>
        <w:rPr>
          <w:rFonts w:ascii="Times New Roman" w:hAnsi="Times New Roman" w:cs="Times New Roman"/>
          <w:sz w:val="30"/>
          <w:szCs w:val="30"/>
          <w:lang w:val="ru-RU"/>
        </w:rPr>
      </w:pPr>
      <w:r w:rsidRPr="009A7C08">
        <w:rPr>
          <w:rFonts w:ascii="Times New Roman" w:hAnsi="Times New Roman" w:cs="Times New Roman"/>
          <w:sz w:val="30"/>
          <w:szCs w:val="30"/>
          <w:lang w:val="ru-RU"/>
        </w:rPr>
        <w:t>у этого субъекта имеются убытки по итогам фактически отработанного времени в текущем году на отчетную дату;</w:t>
      </w:r>
    </w:p>
    <w:p w:rsidR="006571DF" w:rsidRPr="009A7C08" w:rsidRDefault="006571DF" w:rsidP="006571DF">
      <w:pPr>
        <w:pStyle w:val="ConsPlusNormal"/>
        <w:ind w:firstLine="709"/>
        <w:jc w:val="both"/>
        <w:rPr>
          <w:rFonts w:ascii="Times New Roman" w:hAnsi="Times New Roman" w:cs="Times New Roman"/>
          <w:sz w:val="30"/>
          <w:szCs w:val="30"/>
          <w:lang w:val="ru-RU"/>
        </w:rPr>
      </w:pPr>
      <w:r w:rsidRPr="009A7C08">
        <w:rPr>
          <w:rFonts w:ascii="Times New Roman" w:hAnsi="Times New Roman" w:cs="Times New Roman"/>
          <w:sz w:val="30"/>
          <w:szCs w:val="30"/>
          <w:lang w:val="ru-RU"/>
        </w:rPr>
        <w:t xml:space="preserve">снижение </w:t>
      </w:r>
      <w:r w:rsidR="001C1992" w:rsidRPr="009A7C08">
        <w:rPr>
          <w:rFonts w:ascii="Times New Roman" w:hAnsi="Times New Roman" w:cs="Times New Roman"/>
          <w:sz w:val="30"/>
          <w:szCs w:val="30"/>
          <w:lang w:val="ru-RU"/>
        </w:rPr>
        <w:t xml:space="preserve">у него </w:t>
      </w:r>
      <w:r w:rsidRPr="009A7C08">
        <w:rPr>
          <w:rFonts w:ascii="Times New Roman" w:hAnsi="Times New Roman" w:cs="Times New Roman"/>
          <w:sz w:val="30"/>
          <w:szCs w:val="30"/>
          <w:lang w:val="ru-RU"/>
        </w:rPr>
        <w:t>объемов выручки от реализации товаров (работ, услуг) в два и более раза по сравнению с аналогичным периодом прошлого года;</w:t>
      </w:r>
    </w:p>
    <w:p w:rsidR="001042EB" w:rsidRPr="009A7C08" w:rsidRDefault="006571DF" w:rsidP="006571DF">
      <w:pPr>
        <w:pStyle w:val="ConsPlusNormal"/>
        <w:ind w:firstLine="709"/>
        <w:jc w:val="both"/>
        <w:rPr>
          <w:rFonts w:ascii="Times New Roman" w:hAnsi="Times New Roman" w:cs="Times New Roman"/>
          <w:sz w:val="30"/>
          <w:szCs w:val="30"/>
          <w:lang w:val="ru-RU"/>
        </w:rPr>
      </w:pPr>
      <w:r w:rsidRPr="009A7C08">
        <w:rPr>
          <w:rFonts w:ascii="Times New Roman" w:hAnsi="Times New Roman" w:cs="Times New Roman"/>
          <w:sz w:val="30"/>
          <w:szCs w:val="30"/>
          <w:lang w:val="ru-RU"/>
        </w:rPr>
        <w:t>наличие</w:t>
      </w:r>
      <w:r w:rsidR="001C1992" w:rsidRPr="009A7C08">
        <w:rPr>
          <w:rFonts w:ascii="Times New Roman" w:hAnsi="Times New Roman" w:cs="Times New Roman"/>
          <w:sz w:val="30"/>
          <w:szCs w:val="30"/>
          <w:lang w:val="ru-RU"/>
        </w:rPr>
        <w:t xml:space="preserve"> у субъекта</w:t>
      </w:r>
      <w:r w:rsidRPr="009A7C08">
        <w:rPr>
          <w:rFonts w:ascii="Times New Roman" w:hAnsi="Times New Roman" w:cs="Times New Roman"/>
          <w:sz w:val="30"/>
          <w:szCs w:val="30"/>
          <w:lang w:val="ru-RU"/>
        </w:rPr>
        <w:t xml:space="preserve"> просроченной </w:t>
      </w:r>
      <w:r w:rsidR="001042EB" w:rsidRPr="009A7C08">
        <w:rPr>
          <w:rFonts w:ascii="Times New Roman" w:hAnsi="Times New Roman" w:cs="Times New Roman"/>
          <w:sz w:val="30"/>
          <w:szCs w:val="30"/>
          <w:lang w:val="ru-RU"/>
        </w:rPr>
        <w:t xml:space="preserve">задолженности </w:t>
      </w:r>
      <w:r w:rsidR="00F57BE2" w:rsidRPr="009A7C08">
        <w:rPr>
          <w:rFonts w:ascii="Times New Roman" w:hAnsi="Times New Roman" w:cs="Times New Roman"/>
          <w:sz w:val="30"/>
          <w:szCs w:val="30"/>
          <w:lang w:val="ru-RU"/>
        </w:rPr>
        <w:t>перед банками, подтверждаемой кредитным отчетом</w:t>
      </w:r>
      <w:r w:rsidR="008C1392" w:rsidRPr="009A7C08">
        <w:rPr>
          <w:rFonts w:ascii="Times New Roman" w:hAnsi="Times New Roman" w:cs="Times New Roman"/>
          <w:sz w:val="30"/>
          <w:szCs w:val="30"/>
          <w:lang w:val="ru-RU"/>
        </w:rPr>
        <w:t>, полученным не более чем за 10 дней до даты подготовки заключения об оценке кредитоспособности претендента</w:t>
      </w:r>
      <w:r w:rsidR="001042EB" w:rsidRPr="009A7C08">
        <w:rPr>
          <w:rFonts w:ascii="Times New Roman" w:hAnsi="Times New Roman" w:cs="Times New Roman"/>
          <w:sz w:val="30"/>
          <w:szCs w:val="30"/>
          <w:lang w:val="ru-RU"/>
        </w:rPr>
        <w:t>;</w:t>
      </w:r>
    </w:p>
    <w:p w:rsidR="00F57BE2" w:rsidRPr="009A7C08" w:rsidRDefault="00F57BE2" w:rsidP="006571DF">
      <w:pPr>
        <w:pStyle w:val="ConsPlusNormal"/>
        <w:ind w:firstLine="709"/>
        <w:jc w:val="both"/>
        <w:rPr>
          <w:rFonts w:ascii="Times New Roman" w:hAnsi="Times New Roman" w:cs="Times New Roman"/>
          <w:sz w:val="30"/>
          <w:szCs w:val="30"/>
          <w:lang w:val="ru-RU"/>
        </w:rPr>
      </w:pPr>
      <w:r w:rsidRPr="009A7C08">
        <w:rPr>
          <w:rFonts w:ascii="Times New Roman" w:hAnsi="Times New Roman" w:cs="Times New Roman"/>
          <w:sz w:val="30"/>
          <w:szCs w:val="30"/>
          <w:lang w:val="ru-RU"/>
        </w:rPr>
        <w:t>у этого субъекта, его поручителя (гаранта) имеется более трех фактов недобросовестного исполнения обязательств перед банками по уплате основного долга с нарушением сроков продолжительностью более 7 календарных дней за последние 180 календарных дней на дату получения кредитного отчета;</w:t>
      </w:r>
    </w:p>
    <w:p w:rsidR="006571DF" w:rsidRPr="009A7C08" w:rsidRDefault="006A55EE" w:rsidP="006571DF">
      <w:pPr>
        <w:pStyle w:val="ConsPlusNormal"/>
        <w:ind w:firstLine="709"/>
        <w:jc w:val="both"/>
        <w:rPr>
          <w:rFonts w:ascii="Times New Roman" w:hAnsi="Times New Roman" w:cs="Times New Roman"/>
          <w:sz w:val="30"/>
          <w:szCs w:val="30"/>
          <w:lang w:val="ru-RU"/>
        </w:rPr>
      </w:pPr>
      <w:r w:rsidRPr="009A7C08">
        <w:rPr>
          <w:rFonts w:ascii="Times New Roman" w:hAnsi="Times New Roman" w:cs="Times New Roman"/>
          <w:sz w:val="30"/>
          <w:szCs w:val="30"/>
          <w:lang w:val="ru-RU"/>
        </w:rPr>
        <w:t xml:space="preserve">у субъекта имеется </w:t>
      </w:r>
      <w:r w:rsidR="006571DF" w:rsidRPr="009A7C08">
        <w:rPr>
          <w:rFonts w:ascii="Times New Roman" w:hAnsi="Times New Roman" w:cs="Times New Roman"/>
          <w:sz w:val="30"/>
          <w:szCs w:val="30"/>
          <w:lang w:val="ru-RU"/>
        </w:rPr>
        <w:t xml:space="preserve">одновременное несоответствие нормативным требованиям коэффициента </w:t>
      </w:r>
      <w:r w:rsidR="006571DF" w:rsidRPr="009A7C08">
        <w:rPr>
          <w:rFonts w:ascii="Times New Roman" w:hAnsi="Times New Roman" w:cs="Times New Roman"/>
          <w:spacing w:val="-4"/>
          <w:sz w:val="30"/>
          <w:szCs w:val="30"/>
          <w:lang w:val="ru-RU"/>
        </w:rPr>
        <w:t>текущей ликвидности, коэффициента обеспеченности собственными оборотными</w:t>
      </w:r>
      <w:r w:rsidR="006571DF" w:rsidRPr="009A7C08">
        <w:rPr>
          <w:rFonts w:ascii="Times New Roman" w:hAnsi="Times New Roman" w:cs="Times New Roman"/>
          <w:sz w:val="30"/>
          <w:szCs w:val="30"/>
          <w:lang w:val="ru-RU"/>
        </w:rPr>
        <w:t xml:space="preserve"> средствами, коэффициента обеспеченности финансовых обязательств активами (коэффициента банкротства)</w:t>
      </w:r>
      <w:r w:rsidR="00515E08" w:rsidRPr="009A7C08">
        <w:rPr>
          <w:rFonts w:ascii="Times New Roman" w:hAnsi="Times New Roman" w:cs="Times New Roman"/>
          <w:sz w:val="30"/>
          <w:szCs w:val="30"/>
          <w:lang w:val="ru-RU"/>
        </w:rPr>
        <w:t xml:space="preserve"> на последнюю отчетную дату (для субъектов малого предпринимательства, ведущих общую систему учета)</w:t>
      </w:r>
      <w:r w:rsidR="006571DF" w:rsidRPr="009A7C08">
        <w:rPr>
          <w:rFonts w:ascii="Times New Roman" w:hAnsi="Times New Roman" w:cs="Times New Roman"/>
          <w:sz w:val="30"/>
          <w:szCs w:val="30"/>
          <w:lang w:val="ru-RU"/>
        </w:rPr>
        <w:t>;</w:t>
      </w:r>
    </w:p>
    <w:p w:rsidR="00515E08" w:rsidRPr="009A7C08" w:rsidRDefault="006571DF" w:rsidP="006571DF">
      <w:pPr>
        <w:pStyle w:val="ConsPlusNormal"/>
        <w:ind w:firstLine="709"/>
        <w:jc w:val="both"/>
        <w:rPr>
          <w:rFonts w:ascii="Times New Roman" w:hAnsi="Times New Roman" w:cs="Times New Roman"/>
          <w:sz w:val="30"/>
          <w:szCs w:val="30"/>
          <w:lang w:val="ru-RU"/>
        </w:rPr>
      </w:pPr>
      <w:r w:rsidRPr="009A7C08">
        <w:rPr>
          <w:rFonts w:ascii="Times New Roman" w:hAnsi="Times New Roman" w:cs="Times New Roman"/>
          <w:sz w:val="30"/>
          <w:szCs w:val="30"/>
          <w:lang w:val="ru-RU"/>
        </w:rPr>
        <w:t>отрицательные чистые активы</w:t>
      </w:r>
      <w:r w:rsidR="00515E08" w:rsidRPr="009A7C08">
        <w:rPr>
          <w:rFonts w:ascii="Times New Roman" w:hAnsi="Times New Roman" w:cs="Times New Roman"/>
          <w:sz w:val="30"/>
          <w:szCs w:val="30"/>
          <w:lang w:val="ru-RU"/>
        </w:rPr>
        <w:t xml:space="preserve"> на последнюю отчетную дату (для субъектов малого предпринимательства, ведущих общую систему учета</w:t>
      </w:r>
      <w:r w:rsidR="00805BD4" w:rsidRPr="009A7C08">
        <w:rPr>
          <w:rFonts w:ascii="Times New Roman" w:hAnsi="Times New Roman" w:cs="Times New Roman"/>
          <w:sz w:val="30"/>
          <w:szCs w:val="30"/>
          <w:lang w:val="ru-RU"/>
        </w:rPr>
        <w:t>).</w:t>
      </w:r>
    </w:p>
    <w:p w:rsidR="006571DF" w:rsidRPr="009A7C08" w:rsidRDefault="006571DF" w:rsidP="006571DF">
      <w:pPr>
        <w:pStyle w:val="ConsPlusNormal"/>
        <w:ind w:firstLine="709"/>
        <w:jc w:val="both"/>
        <w:rPr>
          <w:rFonts w:ascii="Times New Roman" w:hAnsi="Times New Roman" w:cs="Times New Roman"/>
          <w:sz w:val="30"/>
          <w:szCs w:val="30"/>
          <w:lang w:val="ru-RU"/>
        </w:rPr>
      </w:pPr>
      <w:r w:rsidRPr="009A7C08">
        <w:rPr>
          <w:rFonts w:ascii="Times New Roman" w:hAnsi="Times New Roman" w:cs="Times New Roman"/>
          <w:sz w:val="30"/>
          <w:szCs w:val="30"/>
          <w:lang w:val="ru-RU"/>
        </w:rPr>
        <w:t>1</w:t>
      </w:r>
      <w:r w:rsidR="00515E08" w:rsidRPr="009A7C08">
        <w:rPr>
          <w:rFonts w:ascii="Times New Roman" w:hAnsi="Times New Roman" w:cs="Times New Roman"/>
          <w:sz w:val="30"/>
          <w:szCs w:val="30"/>
          <w:lang w:val="ru-RU"/>
        </w:rPr>
        <w:t>8</w:t>
      </w:r>
      <w:r w:rsidRPr="009A7C08">
        <w:rPr>
          <w:rFonts w:ascii="Times New Roman" w:hAnsi="Times New Roman" w:cs="Times New Roman"/>
          <w:sz w:val="30"/>
          <w:szCs w:val="30"/>
          <w:lang w:val="ru-RU"/>
        </w:rPr>
        <w:t>. Исполнение своих обязательств обеспечивается субъектом малого предпринимательства залогом имущества, гарантией, поручительством и другими способами, предусмотренными законодательством.</w:t>
      </w:r>
    </w:p>
    <w:p w:rsidR="006571DF" w:rsidRPr="009A7C08" w:rsidRDefault="006571DF" w:rsidP="006571DF">
      <w:pPr>
        <w:pStyle w:val="ConsPlusNormal"/>
        <w:ind w:firstLine="709"/>
        <w:jc w:val="both"/>
        <w:rPr>
          <w:rFonts w:ascii="Times New Roman" w:hAnsi="Times New Roman" w:cs="Times New Roman"/>
          <w:sz w:val="30"/>
          <w:szCs w:val="30"/>
          <w:lang w:val="ru-RU"/>
        </w:rPr>
      </w:pPr>
      <w:r w:rsidRPr="009A7C08">
        <w:rPr>
          <w:rFonts w:ascii="Times New Roman" w:hAnsi="Times New Roman" w:cs="Times New Roman"/>
          <w:sz w:val="30"/>
          <w:szCs w:val="30"/>
          <w:lang w:val="ru-RU"/>
        </w:rPr>
        <w:lastRenderedPageBreak/>
        <w:t>При обеспечении исполнения обязательств имуществом к его оценочной стоимости с учетом ликвидности для определения максимальной суммы обеспечиваемых обязательств применяются следующие понижающие коэффициенты в отношении:</w:t>
      </w:r>
    </w:p>
    <w:p w:rsidR="006571DF" w:rsidRPr="009A7C08" w:rsidRDefault="006571DF" w:rsidP="006571DF">
      <w:pPr>
        <w:pStyle w:val="ConsPlusNormal"/>
        <w:ind w:firstLine="709"/>
        <w:jc w:val="both"/>
        <w:rPr>
          <w:rFonts w:ascii="Times New Roman" w:hAnsi="Times New Roman" w:cs="Times New Roman"/>
          <w:sz w:val="30"/>
          <w:szCs w:val="30"/>
          <w:lang w:val="ru-RU"/>
        </w:rPr>
      </w:pPr>
      <w:r w:rsidRPr="009A7C08">
        <w:rPr>
          <w:rFonts w:ascii="Times New Roman" w:hAnsi="Times New Roman" w:cs="Times New Roman"/>
          <w:sz w:val="30"/>
          <w:szCs w:val="30"/>
          <w:lang w:val="ru-RU"/>
        </w:rPr>
        <w:t>недвижимости – от 0,6 до 0,9;</w:t>
      </w:r>
    </w:p>
    <w:p w:rsidR="006571DF" w:rsidRPr="009A7C08" w:rsidRDefault="006571DF" w:rsidP="006571DF">
      <w:pPr>
        <w:pStyle w:val="ConsPlusNormal"/>
        <w:ind w:firstLine="709"/>
        <w:jc w:val="both"/>
        <w:rPr>
          <w:rFonts w:ascii="Times New Roman" w:hAnsi="Times New Roman" w:cs="Times New Roman"/>
          <w:sz w:val="30"/>
          <w:szCs w:val="30"/>
          <w:lang w:val="ru-RU"/>
        </w:rPr>
      </w:pPr>
      <w:r w:rsidRPr="009A7C08">
        <w:rPr>
          <w:rFonts w:ascii="Times New Roman" w:hAnsi="Times New Roman" w:cs="Times New Roman"/>
          <w:sz w:val="30"/>
          <w:szCs w:val="30"/>
          <w:lang w:val="ru-RU"/>
        </w:rPr>
        <w:t>транспортных средств – от 0,5 до 0,8;</w:t>
      </w:r>
    </w:p>
    <w:p w:rsidR="006571DF" w:rsidRPr="009A7C08" w:rsidRDefault="006571DF" w:rsidP="006571DF">
      <w:pPr>
        <w:pStyle w:val="ConsPlusNormal"/>
        <w:ind w:firstLine="709"/>
        <w:jc w:val="both"/>
        <w:rPr>
          <w:rFonts w:ascii="Times New Roman" w:hAnsi="Times New Roman" w:cs="Times New Roman"/>
          <w:sz w:val="30"/>
          <w:szCs w:val="30"/>
          <w:lang w:val="ru-RU"/>
        </w:rPr>
      </w:pPr>
      <w:r w:rsidRPr="009A7C08">
        <w:rPr>
          <w:rFonts w:ascii="Times New Roman" w:hAnsi="Times New Roman" w:cs="Times New Roman"/>
          <w:sz w:val="30"/>
          <w:szCs w:val="30"/>
          <w:lang w:val="ru-RU"/>
        </w:rPr>
        <w:t>товаров в обороте и иного имущества – от 0,5 до 0,7.</w:t>
      </w:r>
    </w:p>
    <w:p w:rsidR="00881D8D" w:rsidRPr="009A7C08" w:rsidRDefault="00881D8D" w:rsidP="006571DF">
      <w:pPr>
        <w:pStyle w:val="ConsPlusNormal"/>
        <w:ind w:firstLine="709"/>
        <w:jc w:val="both"/>
        <w:rPr>
          <w:rFonts w:ascii="Times New Roman" w:hAnsi="Times New Roman" w:cs="Times New Roman"/>
          <w:sz w:val="30"/>
          <w:szCs w:val="30"/>
          <w:lang w:val="ru-RU"/>
        </w:rPr>
      </w:pPr>
      <w:r w:rsidRPr="009A7C08">
        <w:rPr>
          <w:rFonts w:ascii="Times New Roman" w:hAnsi="Times New Roman" w:cs="Times New Roman"/>
          <w:sz w:val="30"/>
          <w:szCs w:val="30"/>
          <w:lang w:val="ru-RU"/>
        </w:rPr>
        <w:t>Предоставленное субъектом малого предпринимательства обеспечение исполнения обязательств должно покрывать с учетом понижающих коэффициентов размер основного долга и проценты, рассчитанные за год, уплату лизингов</w:t>
      </w:r>
      <w:r w:rsidR="000920BB" w:rsidRPr="009A7C08">
        <w:rPr>
          <w:rFonts w:ascii="Times New Roman" w:hAnsi="Times New Roman" w:cs="Times New Roman"/>
          <w:sz w:val="30"/>
          <w:szCs w:val="30"/>
          <w:lang w:val="ru-RU"/>
        </w:rPr>
        <w:t>ых</w:t>
      </w:r>
      <w:r w:rsidRPr="009A7C08">
        <w:rPr>
          <w:rFonts w:ascii="Times New Roman" w:hAnsi="Times New Roman" w:cs="Times New Roman"/>
          <w:sz w:val="30"/>
          <w:szCs w:val="30"/>
          <w:lang w:val="ru-RU"/>
        </w:rPr>
        <w:t xml:space="preserve"> платежей в части размера лизинговой ставки за год.</w:t>
      </w:r>
    </w:p>
    <w:p w:rsidR="00635DE4" w:rsidRPr="009A7C08" w:rsidRDefault="00515E08" w:rsidP="006571DF">
      <w:pPr>
        <w:pStyle w:val="ConsPlusNormal"/>
        <w:ind w:firstLine="709"/>
        <w:jc w:val="both"/>
        <w:rPr>
          <w:rFonts w:ascii="Times New Roman" w:hAnsi="Times New Roman" w:cs="Times New Roman"/>
          <w:sz w:val="30"/>
          <w:szCs w:val="30"/>
          <w:lang w:val="ru-RU"/>
        </w:rPr>
      </w:pPr>
      <w:r w:rsidRPr="009A7C08">
        <w:rPr>
          <w:rFonts w:ascii="Times New Roman" w:hAnsi="Times New Roman" w:cs="Times New Roman"/>
          <w:spacing w:val="-6"/>
          <w:sz w:val="30"/>
          <w:szCs w:val="30"/>
          <w:lang w:val="ru-RU"/>
        </w:rPr>
        <w:t>19</w:t>
      </w:r>
      <w:r w:rsidR="00635DE4" w:rsidRPr="009A7C08">
        <w:rPr>
          <w:rFonts w:ascii="Times New Roman" w:hAnsi="Times New Roman" w:cs="Times New Roman"/>
          <w:spacing w:val="-6"/>
          <w:sz w:val="30"/>
          <w:szCs w:val="30"/>
          <w:lang w:val="ru-RU"/>
        </w:rPr>
        <w:t>. По итогам оценки кредитоспособности претендента уполномоченными</w:t>
      </w:r>
      <w:r w:rsidR="00635DE4" w:rsidRPr="009A7C08">
        <w:rPr>
          <w:rFonts w:ascii="Times New Roman" w:hAnsi="Times New Roman" w:cs="Times New Roman"/>
          <w:sz w:val="30"/>
          <w:szCs w:val="30"/>
          <w:lang w:val="ru-RU"/>
        </w:rPr>
        <w:t xml:space="preserve"> сотрудниками исполнительной дирекции Фонда составляется заключение</w:t>
      </w:r>
      <w:r w:rsidR="00785970" w:rsidRPr="009A7C08">
        <w:rPr>
          <w:rFonts w:ascii="Times New Roman" w:hAnsi="Times New Roman" w:cs="Times New Roman"/>
          <w:sz w:val="30"/>
          <w:szCs w:val="30"/>
          <w:lang w:val="ru-RU"/>
        </w:rPr>
        <w:t>,</w:t>
      </w:r>
      <w:r w:rsidR="008E219F" w:rsidRPr="008E219F">
        <w:rPr>
          <w:rFonts w:ascii="Times New Roman" w:hAnsi="Times New Roman" w:cs="Times New Roman"/>
          <w:sz w:val="30"/>
          <w:szCs w:val="30"/>
          <w:lang w:val="ru-RU"/>
        </w:rPr>
        <w:t xml:space="preserve"> </w:t>
      </w:r>
      <w:r w:rsidR="00785970" w:rsidRPr="009A7C08">
        <w:rPr>
          <w:rFonts w:ascii="Times New Roman" w:hAnsi="Times New Roman" w:cs="Times New Roman"/>
          <w:sz w:val="30"/>
          <w:szCs w:val="30"/>
          <w:lang w:val="ru-RU"/>
        </w:rPr>
        <w:t xml:space="preserve">структура которого представлена </w:t>
      </w:r>
      <w:r w:rsidR="00906B96" w:rsidRPr="009A7C08">
        <w:rPr>
          <w:rFonts w:ascii="Times New Roman" w:hAnsi="Times New Roman" w:cs="Times New Roman"/>
          <w:sz w:val="30"/>
          <w:szCs w:val="30"/>
          <w:lang w:val="ru-RU"/>
        </w:rPr>
        <w:t>в</w:t>
      </w:r>
      <w:r w:rsidR="00635DE4" w:rsidRPr="009A7C08">
        <w:rPr>
          <w:rFonts w:ascii="Times New Roman" w:hAnsi="Times New Roman" w:cs="Times New Roman"/>
          <w:sz w:val="30"/>
          <w:szCs w:val="30"/>
          <w:lang w:val="ru-RU"/>
        </w:rPr>
        <w:t xml:space="preserve"> приложени</w:t>
      </w:r>
      <w:r w:rsidR="00906B96" w:rsidRPr="009A7C08">
        <w:rPr>
          <w:rFonts w:ascii="Times New Roman" w:hAnsi="Times New Roman" w:cs="Times New Roman"/>
          <w:sz w:val="30"/>
          <w:szCs w:val="30"/>
          <w:lang w:val="ru-RU"/>
        </w:rPr>
        <w:t>и</w:t>
      </w:r>
      <w:r w:rsidR="008E219F" w:rsidRPr="008E219F">
        <w:rPr>
          <w:rFonts w:ascii="Times New Roman" w:hAnsi="Times New Roman" w:cs="Times New Roman"/>
          <w:sz w:val="30"/>
          <w:szCs w:val="30"/>
          <w:lang w:val="ru-RU"/>
        </w:rPr>
        <w:t xml:space="preserve"> </w:t>
      </w:r>
      <w:r w:rsidR="008C1392" w:rsidRPr="009A7C08">
        <w:rPr>
          <w:rFonts w:ascii="Times New Roman" w:hAnsi="Times New Roman" w:cs="Times New Roman"/>
          <w:sz w:val="30"/>
          <w:szCs w:val="30"/>
          <w:lang w:val="ru-RU"/>
        </w:rPr>
        <w:t>3</w:t>
      </w:r>
      <w:r w:rsidR="00635DE4" w:rsidRPr="009A7C08">
        <w:rPr>
          <w:rFonts w:ascii="Times New Roman" w:hAnsi="Times New Roman" w:cs="Times New Roman"/>
          <w:sz w:val="30"/>
          <w:szCs w:val="30"/>
          <w:lang w:val="ru-RU"/>
        </w:rPr>
        <w:t>.</w:t>
      </w:r>
    </w:p>
    <w:p w:rsidR="00D94391" w:rsidRPr="009A7C08" w:rsidRDefault="00D94391" w:rsidP="00D94391">
      <w:pPr>
        <w:pStyle w:val="ConsPlusNormal"/>
        <w:spacing w:line="280" w:lineRule="exact"/>
        <w:jc w:val="center"/>
        <w:rPr>
          <w:rFonts w:ascii="Times New Roman" w:hAnsi="Times New Roman" w:cs="Times New Roman"/>
          <w:b/>
          <w:sz w:val="30"/>
          <w:szCs w:val="30"/>
          <w:lang w:val="ru-RU"/>
        </w:rPr>
      </w:pPr>
    </w:p>
    <w:p w:rsidR="00A84880" w:rsidRPr="009A7C08" w:rsidRDefault="00D94391" w:rsidP="00D94391">
      <w:pPr>
        <w:pStyle w:val="ConsPlusNormal"/>
        <w:spacing w:line="280" w:lineRule="exact"/>
        <w:jc w:val="center"/>
        <w:rPr>
          <w:rFonts w:ascii="Times New Roman" w:hAnsi="Times New Roman" w:cs="Times New Roman"/>
          <w:b/>
          <w:sz w:val="30"/>
          <w:szCs w:val="30"/>
          <w:lang w:val="ru-RU"/>
        </w:rPr>
      </w:pPr>
      <w:r w:rsidRPr="009A7C08">
        <w:rPr>
          <w:rFonts w:ascii="Times New Roman" w:hAnsi="Times New Roman" w:cs="Times New Roman"/>
          <w:b/>
          <w:sz w:val="30"/>
          <w:szCs w:val="30"/>
          <w:lang w:val="ru-RU"/>
        </w:rPr>
        <w:t>ГЛАВА 4</w:t>
      </w:r>
    </w:p>
    <w:p w:rsidR="00C91455" w:rsidRPr="009A7C08" w:rsidRDefault="002351DF" w:rsidP="00D94391">
      <w:pPr>
        <w:pStyle w:val="ConsPlusNormal"/>
        <w:spacing w:line="280" w:lineRule="exact"/>
        <w:jc w:val="center"/>
        <w:rPr>
          <w:rFonts w:ascii="Times New Roman" w:hAnsi="Times New Roman" w:cs="Times New Roman"/>
          <w:b/>
          <w:sz w:val="30"/>
          <w:szCs w:val="30"/>
          <w:lang w:val="ru-RU"/>
        </w:rPr>
      </w:pPr>
      <w:r w:rsidRPr="009A7C08">
        <w:rPr>
          <w:rFonts w:ascii="Times New Roman" w:hAnsi="Times New Roman" w:cs="Times New Roman"/>
          <w:b/>
          <w:sz w:val="30"/>
          <w:szCs w:val="30"/>
          <w:lang w:val="ru-RU"/>
        </w:rPr>
        <w:t xml:space="preserve">КОНКУРСНЫЙ </w:t>
      </w:r>
      <w:r w:rsidR="00D94391" w:rsidRPr="009A7C08">
        <w:rPr>
          <w:rFonts w:ascii="Times New Roman" w:hAnsi="Times New Roman" w:cs="Times New Roman"/>
          <w:b/>
          <w:sz w:val="30"/>
          <w:szCs w:val="30"/>
          <w:lang w:val="ru-RU"/>
        </w:rPr>
        <w:t>ОТБОР ИНВЕСТИЦИОННЫХ ПРОЕКТОВ</w:t>
      </w:r>
    </w:p>
    <w:p w:rsidR="00D94391" w:rsidRPr="009A7C08" w:rsidRDefault="00D94391" w:rsidP="00D94391">
      <w:pPr>
        <w:pStyle w:val="ConsPlusNormal"/>
        <w:spacing w:line="280" w:lineRule="exact"/>
        <w:jc w:val="center"/>
        <w:rPr>
          <w:rFonts w:ascii="Times New Roman" w:hAnsi="Times New Roman" w:cs="Times New Roman"/>
          <w:b/>
          <w:sz w:val="30"/>
          <w:szCs w:val="30"/>
          <w:lang w:val="ru-RU"/>
        </w:rPr>
      </w:pPr>
    </w:p>
    <w:p w:rsidR="004D7E27" w:rsidRPr="009A7C08" w:rsidRDefault="005301A8" w:rsidP="00C91455">
      <w:pPr>
        <w:pStyle w:val="ConsPlusNormal"/>
        <w:ind w:firstLine="709"/>
        <w:jc w:val="both"/>
        <w:rPr>
          <w:rFonts w:ascii="Times New Roman" w:hAnsi="Times New Roman" w:cs="Times New Roman"/>
          <w:sz w:val="30"/>
          <w:szCs w:val="30"/>
          <w:lang w:val="ru-RU"/>
        </w:rPr>
      </w:pPr>
      <w:r w:rsidRPr="009A7C08">
        <w:rPr>
          <w:rFonts w:ascii="Times New Roman" w:hAnsi="Times New Roman" w:cs="Times New Roman"/>
          <w:sz w:val="30"/>
          <w:szCs w:val="30"/>
          <w:lang w:val="ru-RU"/>
        </w:rPr>
        <w:t>20</w:t>
      </w:r>
      <w:r w:rsidR="00C718BA" w:rsidRPr="009A7C08">
        <w:rPr>
          <w:rFonts w:ascii="Times New Roman" w:hAnsi="Times New Roman" w:cs="Times New Roman"/>
          <w:sz w:val="30"/>
          <w:szCs w:val="30"/>
          <w:lang w:val="ru-RU"/>
        </w:rPr>
        <w:t>. </w:t>
      </w:r>
      <w:r w:rsidR="004D7E27" w:rsidRPr="009A7C08">
        <w:rPr>
          <w:rFonts w:ascii="Times New Roman" w:hAnsi="Times New Roman" w:cs="Times New Roman"/>
          <w:sz w:val="30"/>
          <w:szCs w:val="30"/>
          <w:lang w:val="ru-RU"/>
        </w:rPr>
        <w:t xml:space="preserve">К конкурсному отбору </w:t>
      </w:r>
      <w:r w:rsidR="00444641" w:rsidRPr="009A7C08">
        <w:rPr>
          <w:rFonts w:ascii="Times New Roman" w:hAnsi="Times New Roman" w:cs="Times New Roman"/>
          <w:sz w:val="30"/>
          <w:szCs w:val="30"/>
          <w:lang w:val="ru-RU"/>
        </w:rPr>
        <w:t xml:space="preserve">допускаются </w:t>
      </w:r>
      <w:r w:rsidR="004D7E27" w:rsidRPr="009A7C08">
        <w:rPr>
          <w:rFonts w:ascii="Times New Roman" w:hAnsi="Times New Roman" w:cs="Times New Roman"/>
          <w:sz w:val="30"/>
          <w:szCs w:val="30"/>
          <w:lang w:val="ru-RU"/>
        </w:rPr>
        <w:t>инвестиционны</w:t>
      </w:r>
      <w:r w:rsidR="00444641" w:rsidRPr="009A7C08">
        <w:rPr>
          <w:rFonts w:ascii="Times New Roman" w:hAnsi="Times New Roman" w:cs="Times New Roman"/>
          <w:sz w:val="30"/>
          <w:szCs w:val="30"/>
          <w:lang w:val="ru-RU"/>
        </w:rPr>
        <w:t>е</w:t>
      </w:r>
      <w:r w:rsidR="004D7E27" w:rsidRPr="009A7C08">
        <w:rPr>
          <w:rFonts w:ascii="Times New Roman" w:hAnsi="Times New Roman" w:cs="Times New Roman"/>
          <w:sz w:val="30"/>
          <w:szCs w:val="30"/>
          <w:lang w:val="ru-RU"/>
        </w:rPr>
        <w:t xml:space="preserve"> проект</w:t>
      </w:r>
      <w:r w:rsidR="00444641" w:rsidRPr="009A7C08">
        <w:rPr>
          <w:rFonts w:ascii="Times New Roman" w:hAnsi="Times New Roman" w:cs="Times New Roman"/>
          <w:sz w:val="30"/>
          <w:szCs w:val="30"/>
          <w:lang w:val="ru-RU"/>
        </w:rPr>
        <w:t>ы</w:t>
      </w:r>
      <w:r w:rsidR="004D7E27" w:rsidRPr="009A7C08">
        <w:rPr>
          <w:rFonts w:ascii="Times New Roman" w:hAnsi="Times New Roman" w:cs="Times New Roman"/>
          <w:sz w:val="30"/>
          <w:szCs w:val="30"/>
          <w:lang w:val="ru-RU"/>
        </w:rPr>
        <w:t>, представленны</w:t>
      </w:r>
      <w:r w:rsidR="00444641" w:rsidRPr="009A7C08">
        <w:rPr>
          <w:rFonts w:ascii="Times New Roman" w:hAnsi="Times New Roman" w:cs="Times New Roman"/>
          <w:sz w:val="30"/>
          <w:szCs w:val="30"/>
          <w:lang w:val="ru-RU"/>
        </w:rPr>
        <w:t>е</w:t>
      </w:r>
      <w:r w:rsidR="004D7E27" w:rsidRPr="009A7C08">
        <w:rPr>
          <w:rFonts w:ascii="Times New Roman" w:hAnsi="Times New Roman" w:cs="Times New Roman"/>
          <w:sz w:val="30"/>
          <w:szCs w:val="30"/>
          <w:lang w:val="ru-RU"/>
        </w:rPr>
        <w:t xml:space="preserve"> кредитоспособными претендентами </w:t>
      </w:r>
      <w:r w:rsidR="00444641" w:rsidRPr="009A7C08">
        <w:rPr>
          <w:rFonts w:ascii="Times New Roman" w:hAnsi="Times New Roman" w:cs="Times New Roman"/>
          <w:sz w:val="30"/>
          <w:szCs w:val="30"/>
          <w:lang w:val="ru-RU"/>
        </w:rPr>
        <w:t>и</w:t>
      </w:r>
      <w:r w:rsidR="004D7E27" w:rsidRPr="009A7C08">
        <w:rPr>
          <w:rFonts w:ascii="Times New Roman" w:hAnsi="Times New Roman" w:cs="Times New Roman"/>
          <w:sz w:val="30"/>
          <w:szCs w:val="30"/>
          <w:lang w:val="ru-RU"/>
        </w:rPr>
        <w:t xml:space="preserve"> соответствующие направлениям, указанным в пункте 4 настоящих Правил.</w:t>
      </w:r>
    </w:p>
    <w:p w:rsidR="00C91455" w:rsidRPr="009A7C08" w:rsidRDefault="004D7E27" w:rsidP="00C91455">
      <w:pPr>
        <w:pStyle w:val="ConsPlusNormal"/>
        <w:ind w:firstLine="709"/>
        <w:jc w:val="both"/>
        <w:rPr>
          <w:rFonts w:ascii="Times New Roman" w:hAnsi="Times New Roman" w:cs="Times New Roman"/>
          <w:sz w:val="30"/>
          <w:szCs w:val="30"/>
          <w:lang w:val="ru-RU"/>
        </w:rPr>
      </w:pPr>
      <w:r w:rsidRPr="009A7C08">
        <w:rPr>
          <w:rFonts w:ascii="Times New Roman" w:hAnsi="Times New Roman" w:cs="Times New Roman"/>
          <w:sz w:val="30"/>
          <w:szCs w:val="30"/>
          <w:lang w:val="ru-RU"/>
        </w:rPr>
        <w:t>21. </w:t>
      </w:r>
      <w:r w:rsidR="00C91455" w:rsidRPr="009A7C08">
        <w:rPr>
          <w:rFonts w:ascii="Times New Roman" w:hAnsi="Times New Roman" w:cs="Times New Roman"/>
          <w:sz w:val="30"/>
          <w:szCs w:val="30"/>
          <w:lang w:val="ru-RU"/>
        </w:rPr>
        <w:t xml:space="preserve">Основными критериями </w:t>
      </w:r>
      <w:r w:rsidR="00962678" w:rsidRPr="009A7C08">
        <w:rPr>
          <w:rFonts w:ascii="Times New Roman" w:hAnsi="Times New Roman" w:cs="Times New Roman"/>
          <w:sz w:val="30"/>
          <w:szCs w:val="30"/>
          <w:lang w:val="ru-RU"/>
        </w:rPr>
        <w:t xml:space="preserve">конкурсного </w:t>
      </w:r>
      <w:r w:rsidR="00C91455" w:rsidRPr="009A7C08">
        <w:rPr>
          <w:rFonts w:ascii="Times New Roman" w:hAnsi="Times New Roman" w:cs="Times New Roman"/>
          <w:sz w:val="30"/>
          <w:szCs w:val="30"/>
          <w:lang w:val="ru-RU"/>
        </w:rPr>
        <w:t xml:space="preserve">отбора </w:t>
      </w:r>
      <w:r w:rsidR="00444641" w:rsidRPr="009A7C08">
        <w:rPr>
          <w:rFonts w:ascii="Times New Roman" w:hAnsi="Times New Roman" w:cs="Times New Roman"/>
          <w:sz w:val="30"/>
          <w:szCs w:val="30"/>
          <w:lang w:val="ru-RU"/>
        </w:rPr>
        <w:t xml:space="preserve">инвестиционных проектов </w:t>
      </w:r>
      <w:r w:rsidR="00C91455" w:rsidRPr="009A7C08">
        <w:rPr>
          <w:rFonts w:ascii="Times New Roman" w:hAnsi="Times New Roman" w:cs="Times New Roman"/>
          <w:sz w:val="30"/>
          <w:szCs w:val="30"/>
          <w:lang w:val="ru-RU"/>
        </w:rPr>
        <w:t>являются:</w:t>
      </w:r>
    </w:p>
    <w:p w:rsidR="00711FA2" w:rsidRPr="009A7C08" w:rsidRDefault="00C91455" w:rsidP="00C91455">
      <w:pPr>
        <w:pStyle w:val="ConsPlusNormal"/>
        <w:ind w:firstLine="709"/>
        <w:jc w:val="both"/>
        <w:rPr>
          <w:rFonts w:ascii="Times New Roman" w:hAnsi="Times New Roman" w:cs="Times New Roman"/>
          <w:sz w:val="30"/>
          <w:szCs w:val="30"/>
          <w:lang w:val="ru-RU"/>
        </w:rPr>
      </w:pPr>
      <w:r w:rsidRPr="009A7C08">
        <w:rPr>
          <w:rFonts w:ascii="Times New Roman" w:hAnsi="Times New Roman" w:cs="Times New Roman"/>
          <w:sz w:val="30"/>
          <w:szCs w:val="30"/>
          <w:lang w:val="ru-RU"/>
        </w:rPr>
        <w:t xml:space="preserve">актуальность </w:t>
      </w:r>
      <w:r w:rsidR="00711FA2" w:rsidRPr="009A7C08">
        <w:rPr>
          <w:rFonts w:ascii="Times New Roman" w:hAnsi="Times New Roman" w:cs="Times New Roman"/>
          <w:sz w:val="30"/>
          <w:szCs w:val="30"/>
          <w:lang w:val="ru-RU"/>
        </w:rPr>
        <w:t>инвестиционного проекта</w:t>
      </w:r>
      <w:r w:rsidR="00E24BB0" w:rsidRPr="008065B6">
        <w:rPr>
          <w:rFonts w:ascii="Times New Roman" w:hAnsi="Times New Roman" w:cs="Times New Roman"/>
          <w:sz w:val="30"/>
          <w:szCs w:val="30"/>
          <w:lang w:val="ru-RU"/>
        </w:rPr>
        <w:t xml:space="preserve"> </w:t>
      </w:r>
      <w:r w:rsidR="00F258CA" w:rsidRPr="009A7C08">
        <w:rPr>
          <w:rFonts w:ascii="Times New Roman" w:hAnsi="Times New Roman" w:cs="Times New Roman"/>
          <w:sz w:val="28"/>
          <w:szCs w:val="28"/>
          <w:lang w:val="ru-RU"/>
        </w:rPr>
        <w:t>(социально-экономическая значимость)</w:t>
      </w:r>
      <w:r w:rsidR="00711FA2" w:rsidRPr="009A7C08">
        <w:rPr>
          <w:rFonts w:ascii="Times New Roman" w:hAnsi="Times New Roman" w:cs="Times New Roman"/>
          <w:sz w:val="30"/>
          <w:szCs w:val="30"/>
          <w:lang w:val="ru-RU"/>
        </w:rPr>
        <w:t>;</w:t>
      </w:r>
    </w:p>
    <w:p w:rsidR="00711FA2" w:rsidRPr="009A7C08" w:rsidRDefault="00C91455" w:rsidP="00C91455">
      <w:pPr>
        <w:pStyle w:val="ConsPlusNormal"/>
        <w:ind w:firstLine="709"/>
        <w:jc w:val="both"/>
        <w:rPr>
          <w:rFonts w:ascii="Times New Roman" w:hAnsi="Times New Roman" w:cs="Times New Roman"/>
          <w:sz w:val="30"/>
          <w:szCs w:val="30"/>
          <w:lang w:val="ru-RU"/>
        </w:rPr>
      </w:pPr>
      <w:r w:rsidRPr="009A7C08">
        <w:rPr>
          <w:rFonts w:ascii="Times New Roman" w:hAnsi="Times New Roman" w:cs="Times New Roman"/>
          <w:sz w:val="30"/>
          <w:szCs w:val="30"/>
          <w:lang w:val="ru-RU"/>
        </w:rPr>
        <w:t>перспективность инвестиционного проекта</w:t>
      </w:r>
      <w:r w:rsidR="00F258CA" w:rsidRPr="009A7C08">
        <w:rPr>
          <w:rFonts w:ascii="Times New Roman" w:hAnsi="Times New Roman" w:cs="Times New Roman"/>
          <w:sz w:val="30"/>
          <w:szCs w:val="30"/>
          <w:lang w:val="ru-RU"/>
        </w:rPr>
        <w:t xml:space="preserve"> (перспектива развития рынка сбыта)</w:t>
      </w:r>
      <w:r w:rsidR="00711FA2" w:rsidRPr="009A7C08">
        <w:rPr>
          <w:rFonts w:ascii="Times New Roman" w:hAnsi="Times New Roman" w:cs="Times New Roman"/>
          <w:sz w:val="30"/>
          <w:szCs w:val="30"/>
          <w:lang w:val="ru-RU"/>
        </w:rPr>
        <w:t>;</w:t>
      </w:r>
    </w:p>
    <w:p w:rsidR="00711FA2" w:rsidRPr="009A7C08" w:rsidRDefault="002351DF" w:rsidP="00C91455">
      <w:pPr>
        <w:pStyle w:val="ConsPlusNormal"/>
        <w:ind w:firstLine="709"/>
        <w:jc w:val="both"/>
        <w:rPr>
          <w:rFonts w:ascii="Times New Roman" w:hAnsi="Times New Roman" w:cs="Times New Roman"/>
          <w:sz w:val="30"/>
          <w:szCs w:val="30"/>
          <w:lang w:val="ru-RU"/>
        </w:rPr>
      </w:pPr>
      <w:r w:rsidRPr="009A7C08">
        <w:rPr>
          <w:rFonts w:ascii="Times New Roman" w:hAnsi="Times New Roman" w:cs="Times New Roman"/>
          <w:sz w:val="30"/>
          <w:szCs w:val="30"/>
          <w:lang w:val="ru-RU"/>
        </w:rPr>
        <w:t xml:space="preserve">предполагаемый </w:t>
      </w:r>
      <w:r w:rsidR="00093344" w:rsidRPr="009A7C08">
        <w:rPr>
          <w:rFonts w:ascii="Times New Roman" w:hAnsi="Times New Roman" w:cs="Times New Roman"/>
          <w:sz w:val="30"/>
          <w:szCs w:val="30"/>
          <w:lang w:val="ru-RU"/>
        </w:rPr>
        <w:t>размер</w:t>
      </w:r>
      <w:r w:rsidR="008E219F" w:rsidRPr="008E219F">
        <w:rPr>
          <w:rFonts w:ascii="Times New Roman" w:hAnsi="Times New Roman" w:cs="Times New Roman"/>
          <w:sz w:val="30"/>
          <w:szCs w:val="30"/>
          <w:lang w:val="ru-RU"/>
        </w:rPr>
        <w:t xml:space="preserve"> </w:t>
      </w:r>
      <w:r w:rsidR="007419EE" w:rsidRPr="009A7C08">
        <w:rPr>
          <w:rFonts w:ascii="Times New Roman" w:hAnsi="Times New Roman" w:cs="Times New Roman"/>
          <w:sz w:val="30"/>
          <w:szCs w:val="30"/>
          <w:lang w:val="ru-RU"/>
        </w:rPr>
        <w:t xml:space="preserve">годовой </w:t>
      </w:r>
      <w:r w:rsidR="002E5281" w:rsidRPr="009A7C08">
        <w:rPr>
          <w:rFonts w:ascii="Times New Roman" w:hAnsi="Times New Roman" w:cs="Times New Roman"/>
          <w:sz w:val="30"/>
          <w:szCs w:val="30"/>
          <w:lang w:val="ru-RU"/>
        </w:rPr>
        <w:t>выручки</w:t>
      </w:r>
      <w:r w:rsidR="00711FA2" w:rsidRPr="009A7C08">
        <w:rPr>
          <w:rFonts w:ascii="Times New Roman" w:hAnsi="Times New Roman" w:cs="Times New Roman"/>
          <w:sz w:val="30"/>
          <w:szCs w:val="30"/>
          <w:lang w:val="ru-RU"/>
        </w:rPr>
        <w:t xml:space="preserve"> на одного работника</w:t>
      </w:r>
      <w:r w:rsidR="007419EE" w:rsidRPr="009A7C08">
        <w:rPr>
          <w:rFonts w:ascii="Times New Roman" w:hAnsi="Times New Roman" w:cs="Times New Roman"/>
          <w:sz w:val="30"/>
          <w:szCs w:val="30"/>
          <w:lang w:val="ru-RU"/>
        </w:rPr>
        <w:t xml:space="preserve"> по итогам реализации проекта</w:t>
      </w:r>
      <w:r w:rsidR="00711FA2" w:rsidRPr="009A7C08">
        <w:rPr>
          <w:rFonts w:ascii="Times New Roman" w:hAnsi="Times New Roman" w:cs="Times New Roman"/>
          <w:sz w:val="30"/>
          <w:szCs w:val="30"/>
          <w:lang w:val="ru-RU"/>
        </w:rPr>
        <w:t>;</w:t>
      </w:r>
    </w:p>
    <w:p w:rsidR="00711FA2" w:rsidRPr="009A7C08" w:rsidRDefault="002351DF" w:rsidP="00C91455">
      <w:pPr>
        <w:pStyle w:val="ConsPlusNormal"/>
        <w:ind w:firstLine="709"/>
        <w:jc w:val="both"/>
        <w:rPr>
          <w:rFonts w:ascii="Times New Roman" w:hAnsi="Times New Roman" w:cs="Times New Roman"/>
          <w:sz w:val="30"/>
          <w:szCs w:val="30"/>
          <w:lang w:val="ru-RU"/>
        </w:rPr>
      </w:pPr>
      <w:r w:rsidRPr="009A7C08">
        <w:rPr>
          <w:rFonts w:ascii="Times New Roman" w:hAnsi="Times New Roman" w:cs="Times New Roman"/>
          <w:sz w:val="30"/>
          <w:szCs w:val="30"/>
          <w:lang w:val="ru-RU"/>
        </w:rPr>
        <w:t xml:space="preserve">предполагаемый </w:t>
      </w:r>
      <w:r w:rsidR="00093344" w:rsidRPr="009A7C08">
        <w:rPr>
          <w:rFonts w:ascii="Times New Roman" w:hAnsi="Times New Roman" w:cs="Times New Roman"/>
          <w:sz w:val="30"/>
          <w:szCs w:val="30"/>
          <w:lang w:val="ru-RU"/>
        </w:rPr>
        <w:t>размер</w:t>
      </w:r>
      <w:r w:rsidR="007419EE" w:rsidRPr="009A7C08">
        <w:rPr>
          <w:rFonts w:ascii="Times New Roman" w:hAnsi="Times New Roman" w:cs="Times New Roman"/>
          <w:sz w:val="30"/>
          <w:szCs w:val="30"/>
          <w:lang w:val="ru-RU"/>
        </w:rPr>
        <w:t xml:space="preserve"> годовой</w:t>
      </w:r>
      <w:r w:rsidR="008E219F" w:rsidRPr="008E219F">
        <w:rPr>
          <w:rFonts w:ascii="Times New Roman" w:hAnsi="Times New Roman" w:cs="Times New Roman"/>
          <w:sz w:val="30"/>
          <w:szCs w:val="30"/>
          <w:lang w:val="ru-RU"/>
        </w:rPr>
        <w:t xml:space="preserve"> </w:t>
      </w:r>
      <w:r w:rsidR="002E5281" w:rsidRPr="009A7C08">
        <w:rPr>
          <w:rFonts w:ascii="Times New Roman" w:hAnsi="Times New Roman" w:cs="Times New Roman"/>
          <w:sz w:val="30"/>
          <w:szCs w:val="30"/>
          <w:lang w:val="ru-RU"/>
        </w:rPr>
        <w:t>чистой прибыли</w:t>
      </w:r>
      <w:r w:rsidR="00711FA2" w:rsidRPr="009A7C08">
        <w:rPr>
          <w:rFonts w:ascii="Times New Roman" w:hAnsi="Times New Roman" w:cs="Times New Roman"/>
          <w:sz w:val="30"/>
          <w:szCs w:val="30"/>
          <w:lang w:val="ru-RU"/>
        </w:rPr>
        <w:t xml:space="preserve"> (дохода) на одного работника</w:t>
      </w:r>
      <w:r w:rsidR="007419EE" w:rsidRPr="009A7C08">
        <w:rPr>
          <w:rFonts w:ascii="Times New Roman" w:hAnsi="Times New Roman" w:cs="Times New Roman"/>
          <w:sz w:val="30"/>
          <w:szCs w:val="30"/>
          <w:lang w:val="ru-RU"/>
        </w:rPr>
        <w:t xml:space="preserve"> по итогам реализации проекта</w:t>
      </w:r>
      <w:r w:rsidR="00711FA2" w:rsidRPr="009A7C08">
        <w:rPr>
          <w:rFonts w:ascii="Times New Roman" w:hAnsi="Times New Roman" w:cs="Times New Roman"/>
          <w:sz w:val="30"/>
          <w:szCs w:val="30"/>
          <w:lang w:val="ru-RU"/>
        </w:rPr>
        <w:t>;</w:t>
      </w:r>
    </w:p>
    <w:p w:rsidR="00C91455" w:rsidRPr="009A7C08" w:rsidRDefault="00C91455" w:rsidP="00C91455">
      <w:pPr>
        <w:pStyle w:val="ConsPlusNormal"/>
        <w:ind w:firstLine="709"/>
        <w:jc w:val="both"/>
        <w:rPr>
          <w:rFonts w:ascii="Times New Roman" w:hAnsi="Times New Roman" w:cs="Times New Roman"/>
          <w:sz w:val="30"/>
          <w:szCs w:val="30"/>
          <w:lang w:val="ru-RU"/>
        </w:rPr>
      </w:pPr>
      <w:r w:rsidRPr="009A7C08">
        <w:rPr>
          <w:rFonts w:ascii="Times New Roman" w:hAnsi="Times New Roman" w:cs="Times New Roman"/>
          <w:sz w:val="30"/>
          <w:szCs w:val="30"/>
          <w:lang w:val="ru-RU"/>
        </w:rPr>
        <w:t>планируемое привлечение средств для реализации инвестиционного проекта из других источников</w:t>
      </w:r>
      <w:r w:rsidR="00711FA2" w:rsidRPr="009A7C08">
        <w:rPr>
          <w:rFonts w:ascii="Times New Roman" w:hAnsi="Times New Roman" w:cs="Times New Roman"/>
          <w:sz w:val="30"/>
          <w:szCs w:val="30"/>
          <w:lang w:val="ru-RU"/>
        </w:rPr>
        <w:t xml:space="preserve"> (кроме кредитов)</w:t>
      </w:r>
      <w:r w:rsidRPr="009A7C08">
        <w:rPr>
          <w:rFonts w:ascii="Times New Roman" w:hAnsi="Times New Roman" w:cs="Times New Roman"/>
          <w:sz w:val="30"/>
          <w:szCs w:val="30"/>
          <w:lang w:val="ru-RU"/>
        </w:rPr>
        <w:t>;</w:t>
      </w:r>
    </w:p>
    <w:p w:rsidR="00711FA2" w:rsidRPr="009A7C08" w:rsidRDefault="00C91455" w:rsidP="00C91455">
      <w:pPr>
        <w:pStyle w:val="ConsPlusNormal"/>
        <w:ind w:firstLine="709"/>
        <w:jc w:val="both"/>
        <w:rPr>
          <w:rFonts w:ascii="Times New Roman" w:hAnsi="Times New Roman" w:cs="Times New Roman"/>
          <w:sz w:val="30"/>
          <w:szCs w:val="30"/>
          <w:lang w:val="ru-RU"/>
        </w:rPr>
      </w:pPr>
      <w:r w:rsidRPr="009A7C08">
        <w:rPr>
          <w:rFonts w:ascii="Times New Roman" w:hAnsi="Times New Roman" w:cs="Times New Roman"/>
          <w:sz w:val="30"/>
          <w:szCs w:val="30"/>
          <w:lang w:val="ru-RU"/>
        </w:rPr>
        <w:t>предполагаемое количество новых рабочих мест</w:t>
      </w:r>
      <w:r w:rsidR="00881D8D" w:rsidRPr="009A7C08">
        <w:rPr>
          <w:rFonts w:ascii="Times New Roman" w:hAnsi="Times New Roman" w:cs="Times New Roman"/>
          <w:sz w:val="30"/>
          <w:szCs w:val="30"/>
          <w:lang w:val="ru-RU"/>
        </w:rPr>
        <w:t>.</w:t>
      </w:r>
    </w:p>
    <w:p w:rsidR="0048520B" w:rsidRPr="009A7C08" w:rsidRDefault="00A84880" w:rsidP="00A84880">
      <w:pPr>
        <w:pStyle w:val="ConsPlusNormal"/>
        <w:ind w:firstLine="709"/>
        <w:jc w:val="both"/>
        <w:rPr>
          <w:rFonts w:ascii="Times New Roman" w:hAnsi="Times New Roman" w:cs="Times New Roman"/>
          <w:sz w:val="30"/>
          <w:szCs w:val="30"/>
          <w:lang w:val="ru-RU"/>
        </w:rPr>
      </w:pPr>
      <w:r w:rsidRPr="009A7C08">
        <w:rPr>
          <w:rFonts w:ascii="Times New Roman" w:hAnsi="Times New Roman" w:cs="Times New Roman"/>
          <w:sz w:val="30"/>
          <w:szCs w:val="30"/>
          <w:lang w:val="ru-RU"/>
        </w:rPr>
        <w:t xml:space="preserve">22. Определение победителей конкурса осуществляется на основе балльной оценки </w:t>
      </w:r>
      <w:r w:rsidR="008551C2" w:rsidRPr="009A7C08">
        <w:rPr>
          <w:rFonts w:ascii="Times New Roman" w:hAnsi="Times New Roman" w:cs="Times New Roman"/>
          <w:sz w:val="30"/>
          <w:szCs w:val="30"/>
          <w:lang w:val="ru-RU"/>
        </w:rPr>
        <w:t xml:space="preserve">согласно приложению </w:t>
      </w:r>
      <w:r w:rsidR="008C1392" w:rsidRPr="009A7C08">
        <w:rPr>
          <w:rFonts w:ascii="Times New Roman" w:hAnsi="Times New Roman" w:cs="Times New Roman"/>
          <w:sz w:val="30"/>
          <w:szCs w:val="30"/>
          <w:lang w:val="ru-RU"/>
        </w:rPr>
        <w:t>4</w:t>
      </w:r>
      <w:r w:rsidR="0048520B" w:rsidRPr="009A7C08">
        <w:rPr>
          <w:rFonts w:ascii="Times New Roman" w:hAnsi="Times New Roman" w:cs="Times New Roman"/>
          <w:sz w:val="30"/>
          <w:szCs w:val="30"/>
          <w:lang w:val="ru-RU"/>
        </w:rPr>
        <w:t>.</w:t>
      </w:r>
    </w:p>
    <w:p w:rsidR="00AF4D38" w:rsidRPr="009A7C08" w:rsidRDefault="0048520B" w:rsidP="00A84880">
      <w:pPr>
        <w:pStyle w:val="ConsPlusNormal"/>
        <w:ind w:firstLine="709"/>
        <w:jc w:val="both"/>
        <w:rPr>
          <w:rFonts w:ascii="Times New Roman" w:hAnsi="Times New Roman" w:cs="Times New Roman"/>
          <w:sz w:val="30"/>
          <w:szCs w:val="30"/>
          <w:lang w:val="ru-RU"/>
        </w:rPr>
      </w:pPr>
      <w:r w:rsidRPr="009A7C08">
        <w:rPr>
          <w:rFonts w:ascii="Times New Roman" w:hAnsi="Times New Roman" w:cs="Times New Roman"/>
          <w:sz w:val="30"/>
          <w:szCs w:val="30"/>
          <w:lang w:val="ru-RU"/>
        </w:rPr>
        <w:t>Баллы присваиваются по каждому инвестиционному проекту</w:t>
      </w:r>
      <w:r w:rsidR="004A7F39" w:rsidRPr="009A7C08">
        <w:rPr>
          <w:rFonts w:ascii="Times New Roman" w:hAnsi="Times New Roman" w:cs="Times New Roman"/>
          <w:sz w:val="30"/>
          <w:szCs w:val="30"/>
          <w:lang w:val="ru-RU"/>
        </w:rPr>
        <w:t xml:space="preserve"> членами коллегии исполнительной дирекции Фонда</w:t>
      </w:r>
      <w:r w:rsidRPr="009A7C08">
        <w:rPr>
          <w:rFonts w:ascii="Times New Roman" w:hAnsi="Times New Roman" w:cs="Times New Roman"/>
          <w:sz w:val="30"/>
          <w:szCs w:val="30"/>
          <w:lang w:val="ru-RU"/>
        </w:rPr>
        <w:t xml:space="preserve"> индивидуально</w:t>
      </w:r>
      <w:r w:rsidR="008551C2" w:rsidRPr="009A7C08">
        <w:rPr>
          <w:rFonts w:ascii="Times New Roman" w:hAnsi="Times New Roman" w:cs="Times New Roman"/>
          <w:sz w:val="30"/>
          <w:szCs w:val="30"/>
          <w:lang w:val="ru-RU"/>
        </w:rPr>
        <w:t>.</w:t>
      </w:r>
    </w:p>
    <w:p w:rsidR="00A84880" w:rsidRPr="009A7C08" w:rsidRDefault="00881D8D" w:rsidP="00A84880">
      <w:pPr>
        <w:pStyle w:val="ConsPlusNormal"/>
        <w:ind w:firstLine="709"/>
        <w:jc w:val="both"/>
        <w:rPr>
          <w:rFonts w:ascii="Times New Roman" w:hAnsi="Times New Roman" w:cs="Times New Roman"/>
          <w:sz w:val="30"/>
          <w:szCs w:val="30"/>
          <w:lang w:val="ru-RU"/>
        </w:rPr>
      </w:pPr>
      <w:r w:rsidRPr="009A7C08">
        <w:rPr>
          <w:rFonts w:ascii="Times New Roman" w:hAnsi="Times New Roman" w:cs="Times New Roman"/>
          <w:sz w:val="30"/>
          <w:szCs w:val="30"/>
          <w:lang w:val="ru-RU"/>
        </w:rPr>
        <w:t xml:space="preserve">Победителями признаются претенденты, набравшие наибольшее </w:t>
      </w:r>
      <w:r w:rsidRPr="009A7C08">
        <w:rPr>
          <w:rFonts w:ascii="Times New Roman" w:hAnsi="Times New Roman" w:cs="Times New Roman"/>
          <w:sz w:val="30"/>
          <w:szCs w:val="30"/>
          <w:lang w:val="ru-RU"/>
        </w:rPr>
        <w:lastRenderedPageBreak/>
        <w:t>количество баллов.</w:t>
      </w:r>
    </w:p>
    <w:p w:rsidR="002351DF" w:rsidRPr="009A7C08" w:rsidRDefault="002351DF" w:rsidP="00A84880">
      <w:pPr>
        <w:pStyle w:val="ConsPlusNormal"/>
        <w:ind w:firstLine="709"/>
        <w:jc w:val="both"/>
        <w:rPr>
          <w:rFonts w:ascii="Times New Roman" w:hAnsi="Times New Roman" w:cs="Times New Roman"/>
          <w:sz w:val="30"/>
          <w:szCs w:val="30"/>
          <w:lang w:val="ru-RU"/>
        </w:rPr>
      </w:pPr>
      <w:r w:rsidRPr="009A7C08">
        <w:rPr>
          <w:rFonts w:ascii="Times New Roman" w:hAnsi="Times New Roman" w:cs="Times New Roman"/>
          <w:sz w:val="30"/>
          <w:szCs w:val="30"/>
          <w:lang w:val="ru-RU"/>
        </w:rPr>
        <w:t xml:space="preserve">При одинаковом количестве </w:t>
      </w:r>
      <w:r w:rsidR="008C4DF4" w:rsidRPr="009A7C08">
        <w:rPr>
          <w:rFonts w:ascii="Times New Roman" w:hAnsi="Times New Roman" w:cs="Times New Roman"/>
          <w:sz w:val="30"/>
          <w:szCs w:val="30"/>
          <w:lang w:val="ru-RU"/>
        </w:rPr>
        <w:t xml:space="preserve">баллов победителем признается претендент с наибольшим предполагаемым </w:t>
      </w:r>
      <w:r w:rsidR="00093344" w:rsidRPr="009A7C08">
        <w:rPr>
          <w:rFonts w:ascii="Times New Roman" w:hAnsi="Times New Roman" w:cs="Times New Roman"/>
          <w:sz w:val="30"/>
          <w:szCs w:val="30"/>
          <w:lang w:val="ru-RU"/>
        </w:rPr>
        <w:t>размером</w:t>
      </w:r>
      <w:r w:rsidR="008C4DF4" w:rsidRPr="009A7C08">
        <w:rPr>
          <w:rFonts w:ascii="Times New Roman" w:hAnsi="Times New Roman" w:cs="Times New Roman"/>
          <w:sz w:val="30"/>
          <w:szCs w:val="30"/>
          <w:lang w:val="ru-RU"/>
        </w:rPr>
        <w:t xml:space="preserve"> выручки на одного работника.</w:t>
      </w:r>
    </w:p>
    <w:p w:rsidR="00D5174C" w:rsidRPr="009A7C08" w:rsidRDefault="00D5174C" w:rsidP="00A84880">
      <w:pPr>
        <w:pStyle w:val="ConsPlusNormal"/>
        <w:ind w:firstLine="709"/>
        <w:jc w:val="both"/>
        <w:rPr>
          <w:rFonts w:ascii="Times New Roman" w:hAnsi="Times New Roman" w:cs="Times New Roman"/>
          <w:sz w:val="30"/>
          <w:szCs w:val="30"/>
          <w:lang w:val="ru-RU"/>
        </w:rPr>
      </w:pPr>
      <w:r w:rsidRPr="009A7C08">
        <w:rPr>
          <w:rFonts w:ascii="Times New Roman" w:hAnsi="Times New Roman" w:cs="Times New Roman"/>
          <w:sz w:val="30"/>
          <w:szCs w:val="30"/>
          <w:lang w:val="ru-RU"/>
        </w:rPr>
        <w:t>Претендентам, набравшим минимально возможное количество баллов, займы, имущество в финансовую аренду (лизинг) не предоставляются.</w:t>
      </w:r>
    </w:p>
    <w:p w:rsidR="00635DE4" w:rsidRPr="009A7C08" w:rsidRDefault="00635DE4" w:rsidP="00A84880">
      <w:pPr>
        <w:pStyle w:val="ConsPlusNormal"/>
        <w:ind w:firstLine="709"/>
        <w:jc w:val="both"/>
        <w:rPr>
          <w:rFonts w:ascii="Times New Roman" w:hAnsi="Times New Roman" w:cs="Times New Roman"/>
          <w:sz w:val="30"/>
          <w:szCs w:val="30"/>
          <w:lang w:val="ru-RU"/>
        </w:rPr>
      </w:pPr>
      <w:r w:rsidRPr="009A7C08">
        <w:rPr>
          <w:rFonts w:ascii="Times New Roman" w:hAnsi="Times New Roman" w:cs="Times New Roman"/>
          <w:sz w:val="30"/>
          <w:szCs w:val="30"/>
          <w:lang w:val="ru-RU"/>
        </w:rPr>
        <w:t>23.Решение по результатам конкурсного отбора принимается коллегией исполнительной дирекции Фонда</w:t>
      </w:r>
      <w:r w:rsidR="00AD2A10" w:rsidRPr="009A7C08">
        <w:rPr>
          <w:rFonts w:ascii="Times New Roman" w:hAnsi="Times New Roman" w:cs="Times New Roman"/>
          <w:sz w:val="30"/>
          <w:szCs w:val="30"/>
          <w:lang w:val="ru-RU"/>
        </w:rPr>
        <w:t xml:space="preserve"> и оформляется прот</w:t>
      </w:r>
      <w:r w:rsidR="00444641" w:rsidRPr="009A7C08">
        <w:rPr>
          <w:rFonts w:ascii="Times New Roman" w:hAnsi="Times New Roman" w:cs="Times New Roman"/>
          <w:sz w:val="30"/>
          <w:szCs w:val="30"/>
          <w:lang w:val="ru-RU"/>
        </w:rPr>
        <w:t>о</w:t>
      </w:r>
      <w:r w:rsidR="00AD2A10" w:rsidRPr="009A7C08">
        <w:rPr>
          <w:rFonts w:ascii="Times New Roman" w:hAnsi="Times New Roman" w:cs="Times New Roman"/>
          <w:sz w:val="30"/>
          <w:szCs w:val="30"/>
          <w:lang w:val="ru-RU"/>
        </w:rPr>
        <w:t>колом</w:t>
      </w:r>
      <w:r w:rsidRPr="009A7C08">
        <w:rPr>
          <w:rFonts w:ascii="Times New Roman" w:hAnsi="Times New Roman" w:cs="Times New Roman"/>
          <w:sz w:val="30"/>
          <w:szCs w:val="30"/>
          <w:lang w:val="ru-RU"/>
        </w:rPr>
        <w:t>.</w:t>
      </w:r>
    </w:p>
    <w:p w:rsidR="00234055" w:rsidRPr="009A7C08" w:rsidRDefault="00234055" w:rsidP="00D94391">
      <w:pPr>
        <w:pStyle w:val="ConsPlusNormal"/>
        <w:spacing w:line="280" w:lineRule="exact"/>
        <w:jc w:val="center"/>
        <w:rPr>
          <w:rFonts w:ascii="Times New Roman" w:hAnsi="Times New Roman" w:cs="Times New Roman"/>
          <w:b/>
          <w:sz w:val="30"/>
          <w:szCs w:val="30"/>
          <w:lang w:val="ru-RU"/>
        </w:rPr>
      </w:pPr>
    </w:p>
    <w:p w:rsidR="00A84880" w:rsidRPr="009A7C08" w:rsidRDefault="00D94391" w:rsidP="00D94391">
      <w:pPr>
        <w:pStyle w:val="ConsPlusNormal"/>
        <w:spacing w:line="280" w:lineRule="exact"/>
        <w:jc w:val="center"/>
        <w:rPr>
          <w:rFonts w:ascii="Times New Roman" w:hAnsi="Times New Roman" w:cs="Times New Roman"/>
          <w:b/>
          <w:sz w:val="30"/>
          <w:szCs w:val="30"/>
          <w:lang w:val="ru-RU"/>
        </w:rPr>
      </w:pPr>
      <w:r w:rsidRPr="009A7C08">
        <w:rPr>
          <w:rFonts w:ascii="Times New Roman" w:hAnsi="Times New Roman" w:cs="Times New Roman"/>
          <w:b/>
          <w:sz w:val="30"/>
          <w:szCs w:val="30"/>
          <w:lang w:val="ru-RU"/>
        </w:rPr>
        <w:t>ГЛАВА 5</w:t>
      </w:r>
    </w:p>
    <w:p w:rsidR="004A5A5F" w:rsidRDefault="00E9515D" w:rsidP="00D94391">
      <w:pPr>
        <w:pStyle w:val="ConsPlusNormal"/>
        <w:spacing w:line="280" w:lineRule="exact"/>
        <w:jc w:val="center"/>
        <w:rPr>
          <w:rFonts w:ascii="Times New Roman" w:hAnsi="Times New Roman" w:cs="Times New Roman"/>
          <w:b/>
          <w:sz w:val="30"/>
          <w:szCs w:val="30"/>
          <w:lang w:val="ru-RU"/>
        </w:rPr>
      </w:pPr>
      <w:r w:rsidRPr="009A7C08">
        <w:rPr>
          <w:rFonts w:ascii="Times New Roman" w:hAnsi="Times New Roman" w:cs="Times New Roman"/>
          <w:b/>
          <w:sz w:val="30"/>
          <w:szCs w:val="30"/>
          <w:lang w:val="ru-RU"/>
        </w:rPr>
        <w:t>УСЛОВИЯ ПРЕДОСТАВЛЕНИЯ ЗАЙМА,</w:t>
      </w:r>
    </w:p>
    <w:p w:rsidR="00E9515D" w:rsidRPr="009A7C08" w:rsidRDefault="004A5A5F" w:rsidP="00D94391">
      <w:pPr>
        <w:pStyle w:val="ConsPlusNormal"/>
        <w:spacing w:line="280" w:lineRule="exact"/>
        <w:jc w:val="center"/>
        <w:rPr>
          <w:rFonts w:ascii="Times New Roman" w:hAnsi="Times New Roman" w:cs="Times New Roman"/>
          <w:b/>
          <w:sz w:val="30"/>
          <w:szCs w:val="30"/>
          <w:lang w:val="ru-RU"/>
        </w:rPr>
      </w:pPr>
      <w:r>
        <w:rPr>
          <w:rFonts w:ascii="Times New Roman" w:hAnsi="Times New Roman" w:cs="Times New Roman"/>
          <w:b/>
          <w:sz w:val="30"/>
          <w:szCs w:val="30"/>
          <w:lang w:val="ru-RU"/>
        </w:rPr>
        <w:t xml:space="preserve">ИМУЩЕСТВАВ </w:t>
      </w:r>
      <w:r w:rsidR="00E9515D" w:rsidRPr="009A7C08">
        <w:rPr>
          <w:rFonts w:ascii="Times New Roman" w:hAnsi="Times New Roman" w:cs="Times New Roman"/>
          <w:b/>
          <w:sz w:val="30"/>
          <w:szCs w:val="30"/>
          <w:lang w:val="ru-RU"/>
        </w:rPr>
        <w:t>ФИНАНСОВ</w:t>
      </w:r>
      <w:r>
        <w:rPr>
          <w:rFonts w:ascii="Times New Roman" w:hAnsi="Times New Roman" w:cs="Times New Roman"/>
          <w:b/>
          <w:sz w:val="30"/>
          <w:szCs w:val="30"/>
          <w:lang w:val="ru-RU"/>
        </w:rPr>
        <w:t>УЮ</w:t>
      </w:r>
      <w:r w:rsidR="00E9515D" w:rsidRPr="009A7C08">
        <w:rPr>
          <w:rFonts w:ascii="Times New Roman" w:hAnsi="Times New Roman" w:cs="Times New Roman"/>
          <w:b/>
          <w:sz w:val="30"/>
          <w:szCs w:val="30"/>
          <w:lang w:val="ru-RU"/>
        </w:rPr>
        <w:t xml:space="preserve"> АРЕНД</w:t>
      </w:r>
      <w:r>
        <w:rPr>
          <w:rFonts w:ascii="Times New Roman" w:hAnsi="Times New Roman" w:cs="Times New Roman"/>
          <w:b/>
          <w:sz w:val="30"/>
          <w:szCs w:val="30"/>
          <w:lang w:val="ru-RU"/>
        </w:rPr>
        <w:t>У</w:t>
      </w:r>
      <w:r w:rsidR="00E9515D" w:rsidRPr="009A7C08">
        <w:rPr>
          <w:rFonts w:ascii="Times New Roman" w:hAnsi="Times New Roman" w:cs="Times New Roman"/>
          <w:b/>
          <w:sz w:val="30"/>
          <w:szCs w:val="30"/>
          <w:lang w:val="ru-RU"/>
        </w:rPr>
        <w:t xml:space="preserve"> (ЛИЗИНГ)</w:t>
      </w:r>
    </w:p>
    <w:p w:rsidR="007C17C3" w:rsidRPr="009A7C08" w:rsidRDefault="007C17C3">
      <w:pPr>
        <w:pStyle w:val="ConsPlusNormal"/>
        <w:jc w:val="center"/>
        <w:rPr>
          <w:rFonts w:ascii="Times New Roman" w:hAnsi="Times New Roman" w:cs="Times New Roman"/>
          <w:sz w:val="30"/>
          <w:szCs w:val="30"/>
          <w:lang w:val="ru-RU"/>
        </w:rPr>
      </w:pPr>
    </w:p>
    <w:p w:rsidR="00917DE7" w:rsidRPr="009A7C08" w:rsidRDefault="00566263" w:rsidP="000436AC">
      <w:pPr>
        <w:pStyle w:val="ConsPlusNormal"/>
        <w:ind w:firstLine="709"/>
        <w:jc w:val="both"/>
        <w:rPr>
          <w:rFonts w:ascii="Times New Roman" w:hAnsi="Times New Roman" w:cs="Times New Roman"/>
          <w:sz w:val="30"/>
          <w:szCs w:val="30"/>
          <w:lang w:val="ru-RU"/>
        </w:rPr>
      </w:pPr>
      <w:r w:rsidRPr="009A7C08">
        <w:rPr>
          <w:rFonts w:ascii="Times New Roman" w:hAnsi="Times New Roman" w:cs="Times New Roman"/>
          <w:sz w:val="30"/>
          <w:szCs w:val="30"/>
          <w:lang w:val="ru-RU"/>
        </w:rPr>
        <w:t>23. </w:t>
      </w:r>
      <w:r w:rsidR="00917DE7" w:rsidRPr="009A7C08">
        <w:rPr>
          <w:rFonts w:ascii="Times New Roman" w:hAnsi="Times New Roman" w:cs="Times New Roman"/>
          <w:sz w:val="30"/>
          <w:szCs w:val="30"/>
          <w:lang w:val="ru-RU"/>
        </w:rPr>
        <w:t>Фонд предоставляет:</w:t>
      </w:r>
    </w:p>
    <w:p w:rsidR="00917DE7" w:rsidRPr="009A7C08" w:rsidRDefault="00917DE7" w:rsidP="000436AC">
      <w:pPr>
        <w:pStyle w:val="ConsPlusNormal"/>
        <w:ind w:firstLine="709"/>
        <w:jc w:val="both"/>
        <w:rPr>
          <w:rFonts w:ascii="Times New Roman" w:hAnsi="Times New Roman" w:cs="Times New Roman"/>
          <w:sz w:val="30"/>
          <w:szCs w:val="30"/>
          <w:lang w:val="ru-RU"/>
        </w:rPr>
      </w:pPr>
      <w:r w:rsidRPr="009A7C08">
        <w:rPr>
          <w:rFonts w:ascii="Times New Roman" w:hAnsi="Times New Roman" w:cs="Times New Roman"/>
          <w:sz w:val="30"/>
          <w:szCs w:val="30"/>
          <w:lang w:val="ru-RU"/>
        </w:rPr>
        <w:t>займы на срок до 5 лет;</w:t>
      </w:r>
    </w:p>
    <w:p w:rsidR="007C17C3" w:rsidRPr="009A7C08" w:rsidRDefault="00917DE7" w:rsidP="000436AC">
      <w:pPr>
        <w:pStyle w:val="ConsPlusNormal"/>
        <w:ind w:firstLine="709"/>
        <w:jc w:val="both"/>
        <w:rPr>
          <w:rFonts w:ascii="Times New Roman" w:hAnsi="Times New Roman" w:cs="Times New Roman"/>
          <w:sz w:val="30"/>
          <w:szCs w:val="30"/>
          <w:lang w:val="ru-RU"/>
        </w:rPr>
      </w:pPr>
      <w:r w:rsidRPr="009A7C08">
        <w:rPr>
          <w:rFonts w:ascii="Times New Roman" w:hAnsi="Times New Roman" w:cs="Times New Roman"/>
          <w:sz w:val="30"/>
          <w:szCs w:val="30"/>
          <w:lang w:val="ru-RU"/>
        </w:rPr>
        <w:t>имущество на условиях договора финансовой аренды (лизинга) на срок от одного года до пяти лет.</w:t>
      </w:r>
    </w:p>
    <w:p w:rsidR="00C30DF7" w:rsidRPr="009A7C08" w:rsidRDefault="00917DE7" w:rsidP="000436AC">
      <w:pPr>
        <w:pStyle w:val="ConsPlusNormal"/>
        <w:ind w:firstLine="709"/>
        <w:jc w:val="both"/>
        <w:rPr>
          <w:rFonts w:ascii="Times New Roman" w:hAnsi="Times New Roman" w:cs="Times New Roman"/>
          <w:sz w:val="30"/>
          <w:szCs w:val="30"/>
          <w:lang w:val="ru-RU"/>
        </w:rPr>
      </w:pPr>
      <w:r w:rsidRPr="009A7C08">
        <w:rPr>
          <w:rFonts w:ascii="Times New Roman" w:hAnsi="Times New Roman" w:cs="Times New Roman"/>
          <w:sz w:val="30"/>
          <w:szCs w:val="30"/>
          <w:lang w:val="ru-RU"/>
        </w:rPr>
        <w:t>24</w:t>
      </w:r>
      <w:r w:rsidR="00C30DF7" w:rsidRPr="009A7C08">
        <w:rPr>
          <w:rFonts w:ascii="Times New Roman" w:hAnsi="Times New Roman" w:cs="Times New Roman"/>
          <w:sz w:val="30"/>
          <w:szCs w:val="30"/>
          <w:lang w:val="ru-RU"/>
        </w:rPr>
        <w:t>. Заем</w:t>
      </w:r>
      <w:r w:rsidR="00FF62B5" w:rsidRPr="009A7C08">
        <w:rPr>
          <w:rFonts w:ascii="Times New Roman" w:hAnsi="Times New Roman" w:cs="Times New Roman"/>
          <w:sz w:val="30"/>
          <w:szCs w:val="30"/>
          <w:lang w:val="ru-RU"/>
        </w:rPr>
        <w:t xml:space="preserve"> (займы)</w:t>
      </w:r>
      <w:r w:rsidR="00C30DF7" w:rsidRPr="009A7C08">
        <w:rPr>
          <w:rFonts w:ascii="Times New Roman" w:hAnsi="Times New Roman" w:cs="Times New Roman"/>
          <w:sz w:val="30"/>
          <w:szCs w:val="30"/>
          <w:lang w:val="ru-RU"/>
        </w:rPr>
        <w:t xml:space="preserve"> и (или) стоимость имущества, передаваемого на условиях договора финансовой аренды (лизинга) ограничиваются следующими размерами</w:t>
      </w:r>
      <w:r w:rsidR="008E219F" w:rsidRPr="008E219F">
        <w:rPr>
          <w:rFonts w:ascii="Times New Roman" w:hAnsi="Times New Roman" w:cs="Times New Roman"/>
          <w:sz w:val="30"/>
          <w:szCs w:val="30"/>
          <w:lang w:val="ru-RU"/>
        </w:rPr>
        <w:t xml:space="preserve"> </w:t>
      </w:r>
      <w:r w:rsidR="009B34F7" w:rsidRPr="009A7C08">
        <w:rPr>
          <w:rFonts w:ascii="Times New Roman" w:hAnsi="Times New Roman" w:cs="Times New Roman"/>
          <w:sz w:val="30"/>
          <w:szCs w:val="30"/>
          <w:lang w:val="ru-RU"/>
        </w:rPr>
        <w:t>на одного субъекта малого предпринимательства</w:t>
      </w:r>
      <w:r w:rsidR="00C30DF7" w:rsidRPr="009A7C08">
        <w:rPr>
          <w:rFonts w:ascii="Times New Roman" w:hAnsi="Times New Roman" w:cs="Times New Roman"/>
          <w:sz w:val="30"/>
          <w:szCs w:val="30"/>
          <w:lang w:val="ru-RU"/>
        </w:rPr>
        <w:t>:</w:t>
      </w:r>
    </w:p>
    <w:p w:rsidR="00C30DF7" w:rsidRPr="009A7C08" w:rsidRDefault="00C30DF7" w:rsidP="000436AC">
      <w:pPr>
        <w:pStyle w:val="ConsPlusNormal"/>
        <w:ind w:firstLine="709"/>
        <w:jc w:val="both"/>
        <w:rPr>
          <w:rFonts w:ascii="Times New Roman" w:hAnsi="Times New Roman" w:cs="Times New Roman"/>
          <w:sz w:val="30"/>
          <w:szCs w:val="30"/>
          <w:lang w:val="ru-RU"/>
        </w:rPr>
      </w:pPr>
      <w:r w:rsidRPr="009A7C08">
        <w:rPr>
          <w:rFonts w:ascii="Times New Roman" w:hAnsi="Times New Roman" w:cs="Times New Roman"/>
          <w:sz w:val="30"/>
          <w:szCs w:val="30"/>
          <w:lang w:val="ru-RU"/>
        </w:rPr>
        <w:t xml:space="preserve">заем </w:t>
      </w:r>
      <w:r w:rsidR="00FF62B5" w:rsidRPr="009A7C08">
        <w:rPr>
          <w:rFonts w:ascii="Times New Roman" w:hAnsi="Times New Roman" w:cs="Times New Roman"/>
          <w:sz w:val="30"/>
          <w:szCs w:val="30"/>
          <w:lang w:val="ru-RU"/>
        </w:rPr>
        <w:t xml:space="preserve">(займы) </w:t>
      </w:r>
      <w:r w:rsidRPr="009A7C08">
        <w:rPr>
          <w:rFonts w:ascii="Times New Roman" w:hAnsi="Times New Roman" w:cs="Times New Roman"/>
          <w:sz w:val="30"/>
          <w:szCs w:val="30"/>
          <w:lang w:val="ru-RU"/>
        </w:rPr>
        <w:t>– не более 8</w:t>
      </w:r>
      <w:r w:rsidR="009B34F7" w:rsidRPr="009A7C08">
        <w:rPr>
          <w:rFonts w:ascii="Times New Roman" w:hAnsi="Times New Roman" w:cs="Times New Roman"/>
          <w:sz w:val="30"/>
          <w:szCs w:val="30"/>
        </w:rPr>
        <w:t> </w:t>
      </w:r>
      <w:r w:rsidRPr="009A7C08">
        <w:rPr>
          <w:rFonts w:ascii="Times New Roman" w:hAnsi="Times New Roman" w:cs="Times New Roman"/>
          <w:sz w:val="30"/>
          <w:szCs w:val="30"/>
          <w:lang w:val="ru-RU"/>
        </w:rPr>
        <w:t>000 базовых величин;</w:t>
      </w:r>
    </w:p>
    <w:p w:rsidR="00C30DF7" w:rsidRPr="009A7C08" w:rsidRDefault="00C30DF7" w:rsidP="000436AC">
      <w:pPr>
        <w:pStyle w:val="ConsPlusNormal"/>
        <w:ind w:firstLine="709"/>
        <w:jc w:val="both"/>
        <w:rPr>
          <w:rFonts w:ascii="Times New Roman" w:hAnsi="Times New Roman" w:cs="Times New Roman"/>
          <w:sz w:val="30"/>
          <w:szCs w:val="30"/>
          <w:lang w:val="ru-RU"/>
        </w:rPr>
      </w:pPr>
      <w:r w:rsidRPr="009A7C08">
        <w:rPr>
          <w:rFonts w:ascii="Times New Roman" w:hAnsi="Times New Roman" w:cs="Times New Roman"/>
          <w:sz w:val="30"/>
          <w:szCs w:val="30"/>
          <w:lang w:val="ru-RU"/>
        </w:rPr>
        <w:t>стоимость имущества, передаваемого на условиях договора финансовой аренды (лизинга)</w:t>
      </w:r>
      <w:r w:rsidR="005463EC">
        <w:rPr>
          <w:rFonts w:ascii="Times New Roman" w:hAnsi="Times New Roman" w:cs="Times New Roman"/>
          <w:sz w:val="30"/>
          <w:szCs w:val="30"/>
          <w:lang w:val="ru-RU"/>
        </w:rPr>
        <w:t>,</w:t>
      </w:r>
      <w:r w:rsidRPr="009A7C08">
        <w:rPr>
          <w:rFonts w:ascii="Times New Roman" w:hAnsi="Times New Roman" w:cs="Times New Roman"/>
          <w:sz w:val="30"/>
          <w:szCs w:val="30"/>
          <w:lang w:val="ru-RU"/>
        </w:rPr>
        <w:t xml:space="preserve"> – не более 8</w:t>
      </w:r>
      <w:r w:rsidR="009B34F7" w:rsidRPr="009A7C08">
        <w:rPr>
          <w:rFonts w:ascii="Times New Roman" w:hAnsi="Times New Roman" w:cs="Times New Roman"/>
          <w:sz w:val="30"/>
          <w:szCs w:val="30"/>
        </w:rPr>
        <w:t> </w:t>
      </w:r>
      <w:r w:rsidRPr="009A7C08">
        <w:rPr>
          <w:rFonts w:ascii="Times New Roman" w:hAnsi="Times New Roman" w:cs="Times New Roman"/>
          <w:sz w:val="30"/>
          <w:szCs w:val="30"/>
          <w:lang w:val="ru-RU"/>
        </w:rPr>
        <w:t>000 базовых величин</w:t>
      </w:r>
      <w:r w:rsidR="009B34F7" w:rsidRPr="009A7C08">
        <w:rPr>
          <w:rFonts w:ascii="Times New Roman" w:hAnsi="Times New Roman" w:cs="Times New Roman"/>
          <w:sz w:val="30"/>
          <w:szCs w:val="30"/>
          <w:lang w:val="ru-RU"/>
        </w:rPr>
        <w:t>;</w:t>
      </w:r>
    </w:p>
    <w:p w:rsidR="009B34F7" w:rsidRPr="009A7C08" w:rsidRDefault="009B34F7" w:rsidP="000436AC">
      <w:pPr>
        <w:pStyle w:val="ConsPlusNormal"/>
        <w:ind w:firstLine="709"/>
        <w:jc w:val="both"/>
        <w:rPr>
          <w:rFonts w:ascii="Times New Roman" w:hAnsi="Times New Roman" w:cs="Times New Roman"/>
          <w:sz w:val="30"/>
          <w:szCs w:val="30"/>
          <w:lang w:val="ru-RU"/>
        </w:rPr>
      </w:pPr>
      <w:r w:rsidRPr="009A7C08">
        <w:rPr>
          <w:rFonts w:ascii="Times New Roman" w:hAnsi="Times New Roman" w:cs="Times New Roman"/>
          <w:sz w:val="30"/>
          <w:szCs w:val="30"/>
          <w:lang w:val="ru-RU"/>
        </w:rPr>
        <w:t>общая сумма финансовой поддержки – не более 1</w:t>
      </w:r>
      <w:r w:rsidR="001042EB" w:rsidRPr="009A7C08">
        <w:rPr>
          <w:rFonts w:ascii="Times New Roman" w:hAnsi="Times New Roman" w:cs="Times New Roman"/>
          <w:sz w:val="30"/>
          <w:szCs w:val="30"/>
          <w:lang w:val="ru-RU"/>
        </w:rPr>
        <w:t>0</w:t>
      </w:r>
      <w:r w:rsidRPr="009A7C08">
        <w:rPr>
          <w:rFonts w:ascii="Times New Roman" w:hAnsi="Times New Roman" w:cs="Times New Roman"/>
          <w:sz w:val="30"/>
          <w:szCs w:val="30"/>
          <w:lang w:val="ru-RU"/>
        </w:rPr>
        <w:t> 000 базовых величин.</w:t>
      </w:r>
    </w:p>
    <w:p w:rsidR="00884EDE" w:rsidRPr="009A7C08" w:rsidRDefault="00917DE7" w:rsidP="00884EDE">
      <w:pPr>
        <w:pStyle w:val="ConsPlusNormal"/>
        <w:ind w:firstLine="709"/>
        <w:jc w:val="both"/>
        <w:rPr>
          <w:rFonts w:ascii="Times New Roman" w:hAnsi="Times New Roman" w:cs="Times New Roman"/>
          <w:sz w:val="30"/>
          <w:szCs w:val="30"/>
          <w:lang w:val="ru-RU"/>
        </w:rPr>
      </w:pPr>
      <w:r w:rsidRPr="009A7C08">
        <w:rPr>
          <w:rFonts w:ascii="Times New Roman" w:hAnsi="Times New Roman" w:cs="Times New Roman"/>
          <w:sz w:val="30"/>
          <w:szCs w:val="30"/>
          <w:lang w:val="ru-RU"/>
        </w:rPr>
        <w:t xml:space="preserve">Предоставление </w:t>
      </w:r>
      <w:r w:rsidR="00884EDE" w:rsidRPr="009A7C08">
        <w:rPr>
          <w:rFonts w:ascii="Times New Roman" w:hAnsi="Times New Roman" w:cs="Times New Roman"/>
          <w:sz w:val="30"/>
          <w:szCs w:val="30"/>
          <w:lang w:val="ru-RU"/>
        </w:rPr>
        <w:t>финансовой поддержки с превышением размеров, указанных в абзацах втором и четвертом части первой настоящего пункта,</w:t>
      </w:r>
      <w:r w:rsidRPr="009A7C08">
        <w:rPr>
          <w:rFonts w:ascii="Times New Roman" w:hAnsi="Times New Roman" w:cs="Times New Roman"/>
          <w:sz w:val="30"/>
          <w:szCs w:val="30"/>
          <w:lang w:val="ru-RU"/>
        </w:rPr>
        <w:t xml:space="preserve"> допускается с согласия Правления Фонда.</w:t>
      </w:r>
      <w:r w:rsidR="008E219F" w:rsidRPr="008E219F">
        <w:rPr>
          <w:rFonts w:ascii="Times New Roman" w:hAnsi="Times New Roman" w:cs="Times New Roman"/>
          <w:sz w:val="30"/>
          <w:szCs w:val="30"/>
          <w:lang w:val="ru-RU"/>
        </w:rPr>
        <w:t xml:space="preserve"> </w:t>
      </w:r>
      <w:r w:rsidR="00884EDE" w:rsidRPr="009A7C08">
        <w:rPr>
          <w:rFonts w:ascii="Times New Roman" w:hAnsi="Times New Roman" w:cs="Times New Roman"/>
          <w:sz w:val="30"/>
          <w:szCs w:val="30"/>
          <w:lang w:val="ru-RU"/>
        </w:rPr>
        <w:t>При этом субъектом малого предпринимательства должно быть предоставлено обоснование социальной, экономической значимости проекта.</w:t>
      </w:r>
    </w:p>
    <w:p w:rsidR="000436AC" w:rsidRPr="009A7C08" w:rsidRDefault="00917DE7" w:rsidP="000436AC">
      <w:pPr>
        <w:pStyle w:val="ConsPlusNormal"/>
        <w:ind w:firstLine="709"/>
        <w:jc w:val="both"/>
        <w:rPr>
          <w:rFonts w:ascii="Times New Roman" w:hAnsi="Times New Roman" w:cs="Times New Roman"/>
          <w:sz w:val="30"/>
          <w:szCs w:val="30"/>
          <w:lang w:val="ru-RU"/>
        </w:rPr>
      </w:pPr>
      <w:r w:rsidRPr="009A7C08">
        <w:rPr>
          <w:rFonts w:ascii="Times New Roman" w:hAnsi="Times New Roman" w:cs="Times New Roman"/>
          <w:sz w:val="30"/>
          <w:szCs w:val="30"/>
          <w:lang w:val="ru-RU"/>
        </w:rPr>
        <w:t>25. </w:t>
      </w:r>
      <w:r w:rsidR="007C17C3" w:rsidRPr="009A7C08">
        <w:rPr>
          <w:rFonts w:ascii="Times New Roman" w:hAnsi="Times New Roman" w:cs="Times New Roman"/>
          <w:sz w:val="30"/>
          <w:szCs w:val="30"/>
          <w:lang w:val="ru-RU"/>
        </w:rPr>
        <w:t>Процентная ставка за пользование средствами</w:t>
      </w:r>
      <w:r w:rsidR="00007AF1" w:rsidRPr="009A7C08">
        <w:rPr>
          <w:rFonts w:ascii="Times New Roman" w:hAnsi="Times New Roman" w:cs="Times New Roman"/>
          <w:sz w:val="30"/>
          <w:szCs w:val="30"/>
          <w:lang w:val="ru-RU"/>
        </w:rPr>
        <w:t xml:space="preserve"> по договору займа,</w:t>
      </w:r>
      <w:r w:rsidR="008E219F" w:rsidRPr="008E219F">
        <w:rPr>
          <w:rFonts w:ascii="Times New Roman" w:hAnsi="Times New Roman" w:cs="Times New Roman"/>
          <w:sz w:val="30"/>
          <w:szCs w:val="30"/>
          <w:lang w:val="ru-RU"/>
        </w:rPr>
        <w:t xml:space="preserve"> </w:t>
      </w:r>
      <w:r w:rsidR="00007AF1" w:rsidRPr="009A7C08">
        <w:rPr>
          <w:rFonts w:ascii="Times New Roman" w:hAnsi="Times New Roman" w:cs="Times New Roman"/>
          <w:sz w:val="30"/>
          <w:szCs w:val="30"/>
          <w:lang w:val="ru-RU"/>
        </w:rPr>
        <w:t xml:space="preserve">вознаграждение (доход) Фонда </w:t>
      </w:r>
      <w:r w:rsidR="000436AC" w:rsidRPr="009A7C08">
        <w:rPr>
          <w:rFonts w:ascii="Times New Roman" w:hAnsi="Times New Roman" w:cs="Times New Roman"/>
          <w:sz w:val="30"/>
          <w:szCs w:val="30"/>
          <w:lang w:val="ru-RU"/>
        </w:rPr>
        <w:t xml:space="preserve">в процентах </w:t>
      </w:r>
      <w:r w:rsidR="00007AF1" w:rsidRPr="009A7C08">
        <w:rPr>
          <w:rFonts w:ascii="Times New Roman" w:hAnsi="Times New Roman" w:cs="Times New Roman"/>
          <w:sz w:val="30"/>
          <w:szCs w:val="30"/>
          <w:lang w:val="ru-RU"/>
        </w:rPr>
        <w:t xml:space="preserve">от суммы денежных средств, направленных на приобретение </w:t>
      </w:r>
      <w:r w:rsidR="000436AC" w:rsidRPr="009A7C08">
        <w:rPr>
          <w:rFonts w:ascii="Times New Roman" w:hAnsi="Times New Roman" w:cs="Times New Roman"/>
          <w:sz w:val="30"/>
          <w:szCs w:val="30"/>
          <w:lang w:val="ru-RU"/>
        </w:rPr>
        <w:t xml:space="preserve">и предоставление </w:t>
      </w:r>
      <w:r w:rsidR="00007AF1" w:rsidRPr="009A7C08">
        <w:rPr>
          <w:rFonts w:ascii="Times New Roman" w:hAnsi="Times New Roman" w:cs="Times New Roman"/>
          <w:sz w:val="30"/>
          <w:szCs w:val="30"/>
          <w:lang w:val="ru-RU"/>
        </w:rPr>
        <w:t>объекта лизинга по договору финансовой аренды (лизинга),</w:t>
      </w:r>
      <w:r w:rsidR="007C17C3" w:rsidRPr="009A7C08">
        <w:rPr>
          <w:rFonts w:ascii="Times New Roman" w:hAnsi="Times New Roman" w:cs="Times New Roman"/>
          <w:sz w:val="30"/>
          <w:szCs w:val="30"/>
          <w:lang w:val="ru-RU"/>
        </w:rPr>
        <w:t xml:space="preserve"> устанавлива</w:t>
      </w:r>
      <w:r w:rsidR="00007AF1" w:rsidRPr="009A7C08">
        <w:rPr>
          <w:rFonts w:ascii="Times New Roman" w:hAnsi="Times New Roman" w:cs="Times New Roman"/>
          <w:sz w:val="30"/>
          <w:szCs w:val="30"/>
          <w:lang w:val="ru-RU"/>
        </w:rPr>
        <w:t>ю</w:t>
      </w:r>
      <w:r w:rsidR="007C17C3" w:rsidRPr="009A7C08">
        <w:rPr>
          <w:rFonts w:ascii="Times New Roman" w:hAnsi="Times New Roman" w:cs="Times New Roman"/>
          <w:sz w:val="30"/>
          <w:szCs w:val="30"/>
          <w:lang w:val="ru-RU"/>
        </w:rPr>
        <w:t>тся в размере</w:t>
      </w:r>
      <w:r w:rsidR="00007AF1" w:rsidRPr="009A7C08">
        <w:rPr>
          <w:rFonts w:ascii="Times New Roman" w:hAnsi="Times New Roman" w:cs="Times New Roman"/>
          <w:sz w:val="30"/>
          <w:szCs w:val="30"/>
          <w:lang w:val="ru-RU"/>
        </w:rPr>
        <w:t xml:space="preserve"> ставки</w:t>
      </w:r>
      <w:r w:rsidR="007C17C3" w:rsidRPr="009A7C08">
        <w:rPr>
          <w:rFonts w:ascii="Times New Roman" w:hAnsi="Times New Roman" w:cs="Times New Roman"/>
          <w:sz w:val="30"/>
          <w:szCs w:val="30"/>
          <w:lang w:val="ru-RU"/>
        </w:rPr>
        <w:t xml:space="preserve"> рефинансирования Национального банка. </w:t>
      </w:r>
    </w:p>
    <w:p w:rsidR="007C17C3" w:rsidRPr="009A7C08" w:rsidRDefault="007C17C3" w:rsidP="000436AC">
      <w:pPr>
        <w:pStyle w:val="ConsPlusNormal"/>
        <w:ind w:firstLine="709"/>
        <w:jc w:val="both"/>
        <w:rPr>
          <w:rFonts w:ascii="Times New Roman" w:hAnsi="Times New Roman" w:cs="Times New Roman"/>
          <w:sz w:val="30"/>
          <w:szCs w:val="30"/>
          <w:lang w:val="ru-RU"/>
        </w:rPr>
      </w:pPr>
      <w:r w:rsidRPr="009A7C08">
        <w:rPr>
          <w:rFonts w:ascii="Times New Roman" w:hAnsi="Times New Roman" w:cs="Times New Roman"/>
          <w:sz w:val="30"/>
          <w:szCs w:val="30"/>
          <w:lang w:val="ru-RU"/>
        </w:rPr>
        <w:t xml:space="preserve">С учетом социальной, экономической значимости инвестиционного проекта </w:t>
      </w:r>
      <w:r w:rsidR="00007AF1" w:rsidRPr="009A7C08">
        <w:rPr>
          <w:rFonts w:ascii="Times New Roman" w:hAnsi="Times New Roman" w:cs="Times New Roman"/>
          <w:sz w:val="30"/>
          <w:szCs w:val="30"/>
          <w:lang w:val="ru-RU"/>
        </w:rPr>
        <w:t xml:space="preserve">с согласия Правления Фонда </w:t>
      </w:r>
      <w:r w:rsidRPr="009A7C08">
        <w:rPr>
          <w:rFonts w:ascii="Times New Roman" w:hAnsi="Times New Roman" w:cs="Times New Roman"/>
          <w:sz w:val="30"/>
          <w:szCs w:val="30"/>
          <w:lang w:val="ru-RU"/>
        </w:rPr>
        <w:t>размер процентной ставки</w:t>
      </w:r>
      <w:r w:rsidR="00007AF1" w:rsidRPr="009A7C08">
        <w:rPr>
          <w:rFonts w:ascii="Times New Roman" w:hAnsi="Times New Roman" w:cs="Times New Roman"/>
          <w:sz w:val="30"/>
          <w:szCs w:val="30"/>
          <w:lang w:val="ru-RU"/>
        </w:rPr>
        <w:t xml:space="preserve">, вознаграждения (дохода) Фонда </w:t>
      </w:r>
      <w:r w:rsidRPr="009A7C08">
        <w:rPr>
          <w:rFonts w:ascii="Times New Roman" w:hAnsi="Times New Roman" w:cs="Times New Roman"/>
          <w:sz w:val="30"/>
          <w:szCs w:val="30"/>
          <w:lang w:val="ru-RU"/>
        </w:rPr>
        <w:t>может устанавливаться меньше ставки рефинансирования Национального банка, но не ниже 0,5 этой ставки.</w:t>
      </w:r>
      <w:r w:rsidR="00EF3684" w:rsidRPr="009A7C08">
        <w:rPr>
          <w:rFonts w:ascii="Times New Roman" w:hAnsi="Times New Roman" w:cs="Times New Roman"/>
          <w:sz w:val="30"/>
          <w:szCs w:val="30"/>
          <w:lang w:val="ru-RU"/>
        </w:rPr>
        <w:t xml:space="preserve"> При </w:t>
      </w:r>
      <w:r w:rsidR="00EF3684" w:rsidRPr="009A7C08">
        <w:rPr>
          <w:rFonts w:ascii="Times New Roman" w:hAnsi="Times New Roman" w:cs="Times New Roman"/>
          <w:sz w:val="30"/>
          <w:szCs w:val="30"/>
          <w:lang w:val="ru-RU"/>
        </w:rPr>
        <w:lastRenderedPageBreak/>
        <w:t>этом субъектом малого предпринимательства должно быть предоставлено обоснование социальной, экономической значимости проекта.</w:t>
      </w:r>
    </w:p>
    <w:p w:rsidR="007C17C3" w:rsidRPr="009A7C08" w:rsidRDefault="000436AC" w:rsidP="00D27D63">
      <w:pPr>
        <w:pStyle w:val="ConsPlusNormal"/>
        <w:ind w:firstLine="709"/>
        <w:jc w:val="both"/>
        <w:rPr>
          <w:rFonts w:ascii="Times New Roman" w:hAnsi="Times New Roman" w:cs="Times New Roman"/>
          <w:sz w:val="30"/>
          <w:szCs w:val="30"/>
          <w:lang w:val="ru-RU"/>
        </w:rPr>
      </w:pPr>
      <w:r w:rsidRPr="009A7C08">
        <w:rPr>
          <w:rFonts w:ascii="Times New Roman" w:hAnsi="Times New Roman" w:cs="Times New Roman"/>
          <w:sz w:val="30"/>
          <w:szCs w:val="30"/>
          <w:lang w:val="ru-RU"/>
        </w:rPr>
        <w:t>26</w:t>
      </w:r>
      <w:r w:rsidR="007C17C3" w:rsidRPr="009A7C08">
        <w:rPr>
          <w:rFonts w:ascii="Times New Roman" w:hAnsi="Times New Roman" w:cs="Times New Roman"/>
          <w:sz w:val="30"/>
          <w:szCs w:val="30"/>
          <w:lang w:val="ru-RU"/>
        </w:rPr>
        <w:t>.</w:t>
      </w:r>
      <w:r w:rsidRPr="009A7C08">
        <w:rPr>
          <w:rFonts w:ascii="Times New Roman" w:hAnsi="Times New Roman" w:cs="Times New Roman"/>
          <w:sz w:val="30"/>
          <w:szCs w:val="30"/>
          <w:lang w:val="ru-RU"/>
        </w:rPr>
        <w:t> </w:t>
      </w:r>
      <w:r w:rsidR="007C17C3" w:rsidRPr="009A7C08">
        <w:rPr>
          <w:rFonts w:ascii="Times New Roman" w:hAnsi="Times New Roman" w:cs="Times New Roman"/>
          <w:sz w:val="30"/>
          <w:szCs w:val="30"/>
          <w:lang w:val="ru-RU"/>
        </w:rPr>
        <w:t>При нарушении получателем финансовых средств установленных сроков их возврата начисляется пеня по средствам, полученным на возвратной возмездной основе, в размере процентов, указанных в д</w:t>
      </w:r>
      <w:r w:rsidRPr="009A7C08">
        <w:rPr>
          <w:rFonts w:ascii="Times New Roman" w:hAnsi="Times New Roman" w:cs="Times New Roman"/>
          <w:sz w:val="30"/>
          <w:szCs w:val="30"/>
          <w:lang w:val="ru-RU"/>
        </w:rPr>
        <w:t>оговоре, увеличенных в 1,5 раза</w:t>
      </w:r>
      <w:r w:rsidR="007C17C3" w:rsidRPr="009A7C08">
        <w:rPr>
          <w:rFonts w:ascii="Times New Roman" w:hAnsi="Times New Roman" w:cs="Times New Roman"/>
          <w:sz w:val="30"/>
          <w:szCs w:val="30"/>
          <w:lang w:val="ru-RU"/>
        </w:rPr>
        <w:t>.</w:t>
      </w:r>
    </w:p>
    <w:p w:rsidR="000436AC" w:rsidRPr="009A7C08" w:rsidRDefault="000436AC" w:rsidP="00D27D63">
      <w:pPr>
        <w:pStyle w:val="ConsPlusNormal"/>
        <w:ind w:firstLine="709"/>
        <w:jc w:val="both"/>
        <w:rPr>
          <w:rFonts w:ascii="Times New Roman" w:hAnsi="Times New Roman" w:cs="Times New Roman"/>
          <w:sz w:val="30"/>
          <w:szCs w:val="30"/>
          <w:lang w:val="ru-RU"/>
        </w:rPr>
      </w:pPr>
      <w:r w:rsidRPr="009A7C08">
        <w:rPr>
          <w:rFonts w:ascii="Times New Roman" w:hAnsi="Times New Roman" w:cs="Times New Roman"/>
          <w:sz w:val="30"/>
          <w:szCs w:val="30"/>
          <w:lang w:val="ru-RU"/>
        </w:rPr>
        <w:t>2</w:t>
      </w:r>
      <w:r w:rsidR="00D27D63" w:rsidRPr="009A7C08">
        <w:rPr>
          <w:rFonts w:ascii="Times New Roman" w:hAnsi="Times New Roman" w:cs="Times New Roman"/>
          <w:sz w:val="30"/>
          <w:szCs w:val="30"/>
          <w:lang w:val="ru-RU"/>
        </w:rPr>
        <w:t>7</w:t>
      </w:r>
      <w:r w:rsidRPr="009A7C08">
        <w:rPr>
          <w:rFonts w:ascii="Times New Roman" w:hAnsi="Times New Roman" w:cs="Times New Roman"/>
          <w:sz w:val="30"/>
          <w:szCs w:val="30"/>
          <w:lang w:val="ru-RU"/>
        </w:rPr>
        <w:t>.</w:t>
      </w:r>
      <w:r w:rsidR="00D27D63" w:rsidRPr="009A7C08">
        <w:rPr>
          <w:rFonts w:ascii="Times New Roman" w:hAnsi="Times New Roman" w:cs="Times New Roman"/>
          <w:sz w:val="30"/>
          <w:szCs w:val="30"/>
          <w:lang w:val="ru-RU"/>
        </w:rPr>
        <w:t> </w:t>
      </w:r>
      <w:r w:rsidRPr="009A7C08">
        <w:rPr>
          <w:rFonts w:ascii="Times New Roman" w:hAnsi="Times New Roman" w:cs="Times New Roman"/>
          <w:sz w:val="30"/>
          <w:szCs w:val="30"/>
          <w:lang w:val="ru-RU"/>
        </w:rPr>
        <w:t xml:space="preserve">При нарушении </w:t>
      </w:r>
      <w:r w:rsidR="00D27D63" w:rsidRPr="009A7C08">
        <w:rPr>
          <w:rFonts w:ascii="Times New Roman" w:hAnsi="Times New Roman" w:cs="Times New Roman"/>
          <w:sz w:val="30"/>
          <w:szCs w:val="30"/>
          <w:lang w:val="ru-RU"/>
        </w:rPr>
        <w:t xml:space="preserve">лизингополучателем </w:t>
      </w:r>
      <w:r w:rsidRPr="009A7C08">
        <w:rPr>
          <w:rFonts w:ascii="Times New Roman" w:hAnsi="Times New Roman" w:cs="Times New Roman"/>
          <w:sz w:val="30"/>
          <w:szCs w:val="30"/>
          <w:lang w:val="ru-RU"/>
        </w:rPr>
        <w:t>установленных сроков уплаты лизинговых платежей начисляется пеня в размере 0,1 процента недовнесенной суммы за каждый день просрочки.</w:t>
      </w:r>
    </w:p>
    <w:p w:rsidR="000436AC" w:rsidRPr="009A7C08" w:rsidRDefault="006C493B" w:rsidP="00007AF1">
      <w:pPr>
        <w:pStyle w:val="ConsPlusNormal"/>
        <w:ind w:firstLine="709"/>
        <w:jc w:val="both"/>
        <w:rPr>
          <w:rFonts w:ascii="Times New Roman" w:hAnsi="Times New Roman" w:cs="Times New Roman"/>
          <w:sz w:val="30"/>
          <w:szCs w:val="30"/>
          <w:lang w:val="ru-RU"/>
        </w:rPr>
      </w:pPr>
      <w:r w:rsidRPr="009A7C08">
        <w:rPr>
          <w:rFonts w:ascii="Times New Roman" w:hAnsi="Times New Roman" w:cs="Times New Roman"/>
          <w:sz w:val="30"/>
          <w:szCs w:val="30"/>
          <w:lang w:val="ru-RU"/>
        </w:rPr>
        <w:t>28. Начисление пени в случае нарушения получателем финансовых средств, лизингополучателем установленных сроков возврата средств, уплаты лизинговых платежей производится со дня, следующего за днем наступления обязательства по их перечислению.</w:t>
      </w:r>
    </w:p>
    <w:p w:rsidR="00715BA0" w:rsidRPr="009A7C08" w:rsidRDefault="006C493B" w:rsidP="008065B6">
      <w:pPr>
        <w:pStyle w:val="ConsPlusNormal"/>
        <w:ind w:firstLine="709"/>
        <w:jc w:val="both"/>
        <w:rPr>
          <w:rFonts w:ascii="Times New Roman" w:hAnsi="Times New Roman" w:cs="Times New Roman"/>
          <w:b/>
          <w:sz w:val="2"/>
          <w:szCs w:val="30"/>
          <w:lang w:val="ru-RU"/>
        </w:rPr>
      </w:pPr>
      <w:r w:rsidRPr="009A7C08">
        <w:rPr>
          <w:rFonts w:ascii="Times New Roman" w:hAnsi="Times New Roman" w:cs="Times New Roman"/>
          <w:sz w:val="30"/>
          <w:szCs w:val="30"/>
          <w:lang w:val="ru-RU"/>
        </w:rPr>
        <w:t xml:space="preserve">Фонд </w:t>
      </w:r>
      <w:r w:rsidR="00FC2CB9" w:rsidRPr="009A7C08">
        <w:rPr>
          <w:rFonts w:ascii="Times New Roman" w:hAnsi="Times New Roman" w:cs="Times New Roman"/>
          <w:sz w:val="30"/>
          <w:szCs w:val="30"/>
          <w:lang w:val="ru-RU"/>
        </w:rPr>
        <w:t xml:space="preserve">вправе </w:t>
      </w:r>
      <w:r w:rsidRPr="009A7C08">
        <w:rPr>
          <w:rFonts w:ascii="Times New Roman" w:hAnsi="Times New Roman" w:cs="Times New Roman"/>
          <w:sz w:val="30"/>
          <w:szCs w:val="30"/>
          <w:lang w:val="ru-RU"/>
        </w:rPr>
        <w:t>производит</w:t>
      </w:r>
      <w:r w:rsidR="00FC2CB9" w:rsidRPr="009A7C08">
        <w:rPr>
          <w:rFonts w:ascii="Times New Roman" w:hAnsi="Times New Roman" w:cs="Times New Roman"/>
          <w:sz w:val="30"/>
          <w:szCs w:val="30"/>
          <w:lang w:val="ru-RU"/>
        </w:rPr>
        <w:t>ь</w:t>
      </w:r>
      <w:r w:rsidRPr="009A7C08">
        <w:rPr>
          <w:rFonts w:ascii="Times New Roman" w:hAnsi="Times New Roman" w:cs="Times New Roman"/>
          <w:sz w:val="30"/>
          <w:szCs w:val="30"/>
          <w:lang w:val="ru-RU"/>
        </w:rPr>
        <w:t xml:space="preserve"> начисление и взыскание иных штрафных санкций, предусмотренных Гражданским кодексом Республики Беларусь, в установленном этим кодексом порядке.</w:t>
      </w:r>
    </w:p>
    <w:p w:rsidR="00715BA0" w:rsidRPr="009A7C08" w:rsidRDefault="00715BA0" w:rsidP="00021CD5">
      <w:pPr>
        <w:pStyle w:val="ConsPlusTitle"/>
        <w:ind w:right="5863"/>
        <w:jc w:val="both"/>
        <w:rPr>
          <w:rFonts w:ascii="Times New Roman" w:hAnsi="Times New Roman" w:cs="Times New Roman"/>
          <w:b w:val="0"/>
          <w:sz w:val="2"/>
          <w:szCs w:val="30"/>
          <w:lang w:val="ru-RU"/>
        </w:rPr>
      </w:pPr>
    </w:p>
    <w:p w:rsidR="00FE0043" w:rsidRPr="009A7C08" w:rsidRDefault="00FE0043" w:rsidP="00021CD5">
      <w:pPr>
        <w:pStyle w:val="ConsPlusTitle"/>
        <w:ind w:right="5863"/>
        <w:jc w:val="both"/>
        <w:rPr>
          <w:rFonts w:ascii="Times New Roman" w:hAnsi="Times New Roman" w:cs="Times New Roman"/>
          <w:b w:val="0"/>
          <w:sz w:val="2"/>
          <w:szCs w:val="30"/>
          <w:lang w:val="ru-RU"/>
        </w:rPr>
      </w:pPr>
    </w:p>
    <w:p w:rsidR="00FE0043" w:rsidRPr="009A7C08" w:rsidRDefault="00FE0043" w:rsidP="00021CD5">
      <w:pPr>
        <w:pStyle w:val="ConsPlusTitle"/>
        <w:ind w:right="5863"/>
        <w:jc w:val="both"/>
        <w:rPr>
          <w:rFonts w:ascii="Times New Roman" w:hAnsi="Times New Roman" w:cs="Times New Roman"/>
          <w:b w:val="0"/>
          <w:sz w:val="2"/>
          <w:szCs w:val="30"/>
          <w:lang w:val="ru-RU"/>
        </w:rPr>
      </w:pPr>
    </w:p>
    <w:p w:rsidR="00FE0043" w:rsidRPr="009A7C08" w:rsidRDefault="00FE0043" w:rsidP="00021CD5">
      <w:pPr>
        <w:pStyle w:val="ConsPlusTitle"/>
        <w:ind w:right="5863"/>
        <w:jc w:val="both"/>
        <w:rPr>
          <w:rFonts w:ascii="Times New Roman" w:hAnsi="Times New Roman" w:cs="Times New Roman"/>
          <w:b w:val="0"/>
          <w:sz w:val="2"/>
          <w:szCs w:val="30"/>
          <w:lang w:val="ru-RU"/>
        </w:rPr>
      </w:pPr>
    </w:p>
    <w:p w:rsidR="00FE0043" w:rsidRPr="009A7C08" w:rsidRDefault="00FE0043" w:rsidP="00021CD5">
      <w:pPr>
        <w:pStyle w:val="ConsPlusTitle"/>
        <w:ind w:right="5863"/>
        <w:jc w:val="both"/>
        <w:rPr>
          <w:rFonts w:ascii="Times New Roman" w:hAnsi="Times New Roman" w:cs="Times New Roman"/>
          <w:b w:val="0"/>
          <w:sz w:val="2"/>
          <w:szCs w:val="30"/>
          <w:lang w:val="ru-RU"/>
        </w:rPr>
      </w:pPr>
    </w:p>
    <w:p w:rsidR="00FE0043" w:rsidRPr="009A7C08" w:rsidRDefault="00FE0043" w:rsidP="00021CD5">
      <w:pPr>
        <w:pStyle w:val="ConsPlusTitle"/>
        <w:ind w:right="5863"/>
        <w:jc w:val="both"/>
        <w:rPr>
          <w:rFonts w:ascii="Times New Roman" w:hAnsi="Times New Roman" w:cs="Times New Roman"/>
          <w:b w:val="0"/>
          <w:sz w:val="2"/>
          <w:szCs w:val="30"/>
          <w:lang w:val="ru-RU"/>
        </w:rPr>
      </w:pPr>
    </w:p>
    <w:sectPr w:rsidR="00FE0043" w:rsidRPr="009A7C08" w:rsidSect="008924DE">
      <w:headerReference w:type="default" r:id="rId8"/>
      <w:pgSz w:w="12240" w:h="15840"/>
      <w:pgMar w:top="1134" w:right="540"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43D2" w:rsidRDefault="003B43D2" w:rsidP="00841AD6">
      <w:pPr>
        <w:spacing w:after="0" w:line="240" w:lineRule="auto"/>
      </w:pPr>
      <w:r>
        <w:separator/>
      </w:r>
    </w:p>
  </w:endnote>
  <w:endnote w:type="continuationSeparator" w:id="0">
    <w:p w:rsidR="003B43D2" w:rsidRDefault="003B43D2" w:rsidP="00841A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43D2" w:rsidRDefault="003B43D2" w:rsidP="00841AD6">
      <w:pPr>
        <w:spacing w:after="0" w:line="240" w:lineRule="auto"/>
      </w:pPr>
      <w:r>
        <w:separator/>
      </w:r>
    </w:p>
  </w:footnote>
  <w:footnote w:type="continuationSeparator" w:id="0">
    <w:p w:rsidR="003B43D2" w:rsidRDefault="003B43D2" w:rsidP="00841A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13002"/>
      <w:docPartObj>
        <w:docPartGallery w:val="Page Numbers (Top of Page)"/>
        <w:docPartUnique/>
      </w:docPartObj>
    </w:sdtPr>
    <w:sdtEndPr/>
    <w:sdtContent>
      <w:p w:rsidR="00217E18" w:rsidRDefault="00675F77">
        <w:pPr>
          <w:pStyle w:val="a3"/>
          <w:jc w:val="center"/>
        </w:pPr>
        <w:r>
          <w:fldChar w:fldCharType="begin"/>
        </w:r>
        <w:r w:rsidR="00217E18">
          <w:instrText>PAGE   \* MERGEFORMAT</w:instrText>
        </w:r>
        <w:r>
          <w:fldChar w:fldCharType="separate"/>
        </w:r>
        <w:r w:rsidR="0003205B" w:rsidRPr="0003205B">
          <w:rPr>
            <w:noProof/>
            <w:lang w:val="ru-RU"/>
          </w:rPr>
          <w:t>4</w:t>
        </w:r>
        <w:r>
          <w:rPr>
            <w:noProof/>
            <w:lang w:val="ru-RU"/>
          </w:rPr>
          <w:fldChar w:fldCharType="end"/>
        </w:r>
      </w:p>
    </w:sdtContent>
  </w:sdt>
  <w:p w:rsidR="00217E18" w:rsidRDefault="00217E18">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1567B6"/>
    <w:multiLevelType w:val="multilevel"/>
    <w:tmpl w:val="B1489B5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7C17C3"/>
    <w:rsid w:val="00005ADC"/>
    <w:rsid w:val="00007AF1"/>
    <w:rsid w:val="000161A7"/>
    <w:rsid w:val="00021CD5"/>
    <w:rsid w:val="00026266"/>
    <w:rsid w:val="000311B9"/>
    <w:rsid w:val="0003205B"/>
    <w:rsid w:val="000436AC"/>
    <w:rsid w:val="000568E5"/>
    <w:rsid w:val="00063192"/>
    <w:rsid w:val="00063AD6"/>
    <w:rsid w:val="0007180F"/>
    <w:rsid w:val="0007289C"/>
    <w:rsid w:val="00072B9F"/>
    <w:rsid w:val="00074DD5"/>
    <w:rsid w:val="00075E59"/>
    <w:rsid w:val="000920BB"/>
    <w:rsid w:val="00093344"/>
    <w:rsid w:val="000C3E0E"/>
    <w:rsid w:val="000C6BAE"/>
    <w:rsid w:val="000D0B10"/>
    <w:rsid w:val="000D43FF"/>
    <w:rsid w:val="000D4512"/>
    <w:rsid w:val="000E1712"/>
    <w:rsid w:val="000F4A33"/>
    <w:rsid w:val="0010178E"/>
    <w:rsid w:val="001032E9"/>
    <w:rsid w:val="001042EB"/>
    <w:rsid w:val="001045AB"/>
    <w:rsid w:val="0011404A"/>
    <w:rsid w:val="001142BF"/>
    <w:rsid w:val="001171A4"/>
    <w:rsid w:val="0014478E"/>
    <w:rsid w:val="00144D52"/>
    <w:rsid w:val="00146AD9"/>
    <w:rsid w:val="0015153C"/>
    <w:rsid w:val="00152286"/>
    <w:rsid w:val="0016225D"/>
    <w:rsid w:val="00163592"/>
    <w:rsid w:val="00163784"/>
    <w:rsid w:val="0016501A"/>
    <w:rsid w:val="0017627F"/>
    <w:rsid w:val="00191465"/>
    <w:rsid w:val="001A1DF1"/>
    <w:rsid w:val="001A34F8"/>
    <w:rsid w:val="001A7081"/>
    <w:rsid w:val="001B3E13"/>
    <w:rsid w:val="001C1992"/>
    <w:rsid w:val="001C21D0"/>
    <w:rsid w:val="001C35C7"/>
    <w:rsid w:val="001E622E"/>
    <w:rsid w:val="002108F5"/>
    <w:rsid w:val="00211722"/>
    <w:rsid w:val="00217E18"/>
    <w:rsid w:val="00230441"/>
    <w:rsid w:val="00234055"/>
    <w:rsid w:val="002351DF"/>
    <w:rsid w:val="00240F58"/>
    <w:rsid w:val="00264AE7"/>
    <w:rsid w:val="00270C5C"/>
    <w:rsid w:val="00282477"/>
    <w:rsid w:val="0028277B"/>
    <w:rsid w:val="002864CD"/>
    <w:rsid w:val="00293D93"/>
    <w:rsid w:val="002A7D25"/>
    <w:rsid w:val="002C2022"/>
    <w:rsid w:val="002C6439"/>
    <w:rsid w:val="002D0D1B"/>
    <w:rsid w:val="002D313F"/>
    <w:rsid w:val="002E2C51"/>
    <w:rsid w:val="002E3055"/>
    <w:rsid w:val="002E5281"/>
    <w:rsid w:val="002E60C5"/>
    <w:rsid w:val="002E7A5F"/>
    <w:rsid w:val="002F1079"/>
    <w:rsid w:val="0030342C"/>
    <w:rsid w:val="00303505"/>
    <w:rsid w:val="00314C4D"/>
    <w:rsid w:val="00322DB4"/>
    <w:rsid w:val="00336DEA"/>
    <w:rsid w:val="00340561"/>
    <w:rsid w:val="00351559"/>
    <w:rsid w:val="00356EFD"/>
    <w:rsid w:val="00370E88"/>
    <w:rsid w:val="00373499"/>
    <w:rsid w:val="003853D8"/>
    <w:rsid w:val="003859F4"/>
    <w:rsid w:val="00385A16"/>
    <w:rsid w:val="00392DEE"/>
    <w:rsid w:val="00394B80"/>
    <w:rsid w:val="003A5303"/>
    <w:rsid w:val="003A7A45"/>
    <w:rsid w:val="003B2442"/>
    <w:rsid w:val="003B3C02"/>
    <w:rsid w:val="003B43D2"/>
    <w:rsid w:val="003C28DB"/>
    <w:rsid w:val="003D3511"/>
    <w:rsid w:val="003D39D6"/>
    <w:rsid w:val="003E21C5"/>
    <w:rsid w:val="003E2D56"/>
    <w:rsid w:val="003E3D20"/>
    <w:rsid w:val="003E5365"/>
    <w:rsid w:val="003F59BE"/>
    <w:rsid w:val="004076B3"/>
    <w:rsid w:val="00410FC6"/>
    <w:rsid w:val="00417FEE"/>
    <w:rsid w:val="00421529"/>
    <w:rsid w:val="00421840"/>
    <w:rsid w:val="0042718E"/>
    <w:rsid w:val="00427993"/>
    <w:rsid w:val="00444641"/>
    <w:rsid w:val="00456C06"/>
    <w:rsid w:val="00460035"/>
    <w:rsid w:val="00460BCF"/>
    <w:rsid w:val="00462D2D"/>
    <w:rsid w:val="00470792"/>
    <w:rsid w:val="004723F8"/>
    <w:rsid w:val="00476E36"/>
    <w:rsid w:val="0048520B"/>
    <w:rsid w:val="0049434F"/>
    <w:rsid w:val="004A5A5F"/>
    <w:rsid w:val="004A620C"/>
    <w:rsid w:val="004A7F39"/>
    <w:rsid w:val="004B3BED"/>
    <w:rsid w:val="004C02D0"/>
    <w:rsid w:val="004C5984"/>
    <w:rsid w:val="004D7E27"/>
    <w:rsid w:val="004E59A8"/>
    <w:rsid w:val="004F3F01"/>
    <w:rsid w:val="004F4DA4"/>
    <w:rsid w:val="004F5120"/>
    <w:rsid w:val="004F6161"/>
    <w:rsid w:val="00500A5A"/>
    <w:rsid w:val="0050657B"/>
    <w:rsid w:val="00515E08"/>
    <w:rsid w:val="00520364"/>
    <w:rsid w:val="005301A8"/>
    <w:rsid w:val="00531032"/>
    <w:rsid w:val="00533722"/>
    <w:rsid w:val="00533FED"/>
    <w:rsid w:val="005340F5"/>
    <w:rsid w:val="005463EC"/>
    <w:rsid w:val="00547007"/>
    <w:rsid w:val="00557B19"/>
    <w:rsid w:val="00563036"/>
    <w:rsid w:val="00566263"/>
    <w:rsid w:val="00571DBF"/>
    <w:rsid w:val="00582C54"/>
    <w:rsid w:val="005838A4"/>
    <w:rsid w:val="00586EAC"/>
    <w:rsid w:val="005942AF"/>
    <w:rsid w:val="005946D9"/>
    <w:rsid w:val="005A6A9A"/>
    <w:rsid w:val="005B3126"/>
    <w:rsid w:val="005B7739"/>
    <w:rsid w:val="005D0462"/>
    <w:rsid w:val="005D2142"/>
    <w:rsid w:val="005E5F50"/>
    <w:rsid w:val="005F14A1"/>
    <w:rsid w:val="005F3D03"/>
    <w:rsid w:val="005F416D"/>
    <w:rsid w:val="00601493"/>
    <w:rsid w:val="00601ACD"/>
    <w:rsid w:val="0060554F"/>
    <w:rsid w:val="006106B8"/>
    <w:rsid w:val="00624454"/>
    <w:rsid w:val="00627836"/>
    <w:rsid w:val="00631233"/>
    <w:rsid w:val="00635DE4"/>
    <w:rsid w:val="00643BC6"/>
    <w:rsid w:val="00651EA7"/>
    <w:rsid w:val="006540BE"/>
    <w:rsid w:val="006544E6"/>
    <w:rsid w:val="006571DF"/>
    <w:rsid w:val="00660F48"/>
    <w:rsid w:val="00662C1C"/>
    <w:rsid w:val="006644C2"/>
    <w:rsid w:val="00675F77"/>
    <w:rsid w:val="00691E85"/>
    <w:rsid w:val="006971AB"/>
    <w:rsid w:val="00697A8D"/>
    <w:rsid w:val="00697E4A"/>
    <w:rsid w:val="006A182C"/>
    <w:rsid w:val="006A4E93"/>
    <w:rsid w:val="006A55EE"/>
    <w:rsid w:val="006B2E39"/>
    <w:rsid w:val="006B3EFD"/>
    <w:rsid w:val="006B5F52"/>
    <w:rsid w:val="006C22FC"/>
    <w:rsid w:val="006C493B"/>
    <w:rsid w:val="006C6668"/>
    <w:rsid w:val="006D01DC"/>
    <w:rsid w:val="006F092A"/>
    <w:rsid w:val="006F2D19"/>
    <w:rsid w:val="00710E8D"/>
    <w:rsid w:val="00711EFB"/>
    <w:rsid w:val="00711FA2"/>
    <w:rsid w:val="007146DC"/>
    <w:rsid w:val="00715BA0"/>
    <w:rsid w:val="007419EE"/>
    <w:rsid w:val="00757765"/>
    <w:rsid w:val="00785970"/>
    <w:rsid w:val="007864D6"/>
    <w:rsid w:val="00794FFF"/>
    <w:rsid w:val="007969DB"/>
    <w:rsid w:val="00796D57"/>
    <w:rsid w:val="007A1B86"/>
    <w:rsid w:val="007C17C3"/>
    <w:rsid w:val="007D5BB3"/>
    <w:rsid w:val="007D5E8E"/>
    <w:rsid w:val="007D6876"/>
    <w:rsid w:val="007E0E0E"/>
    <w:rsid w:val="007E4C6D"/>
    <w:rsid w:val="007E534C"/>
    <w:rsid w:val="007F1430"/>
    <w:rsid w:val="007F2EF5"/>
    <w:rsid w:val="00805BD4"/>
    <w:rsid w:val="008065B6"/>
    <w:rsid w:val="008113A2"/>
    <w:rsid w:val="00826A62"/>
    <w:rsid w:val="00827D43"/>
    <w:rsid w:val="00831327"/>
    <w:rsid w:val="00841AD6"/>
    <w:rsid w:val="008551C2"/>
    <w:rsid w:val="00857D97"/>
    <w:rsid w:val="00863768"/>
    <w:rsid w:val="0086678B"/>
    <w:rsid w:val="008711A8"/>
    <w:rsid w:val="00881D8D"/>
    <w:rsid w:val="00884EDE"/>
    <w:rsid w:val="00886195"/>
    <w:rsid w:val="00886B0D"/>
    <w:rsid w:val="008924DE"/>
    <w:rsid w:val="00895199"/>
    <w:rsid w:val="008A6149"/>
    <w:rsid w:val="008B3BB6"/>
    <w:rsid w:val="008B688E"/>
    <w:rsid w:val="008C1392"/>
    <w:rsid w:val="008C326F"/>
    <w:rsid w:val="008C4DF4"/>
    <w:rsid w:val="008D7DC8"/>
    <w:rsid w:val="008E219F"/>
    <w:rsid w:val="008E266D"/>
    <w:rsid w:val="008F62F6"/>
    <w:rsid w:val="009005D6"/>
    <w:rsid w:val="00906804"/>
    <w:rsid w:val="00906B96"/>
    <w:rsid w:val="009079F6"/>
    <w:rsid w:val="00917DE7"/>
    <w:rsid w:val="00920AD2"/>
    <w:rsid w:val="0095698F"/>
    <w:rsid w:val="00962678"/>
    <w:rsid w:val="00997C0D"/>
    <w:rsid w:val="009A37E8"/>
    <w:rsid w:val="009A6807"/>
    <w:rsid w:val="009A7C08"/>
    <w:rsid w:val="009B34F7"/>
    <w:rsid w:val="009B751E"/>
    <w:rsid w:val="009C0DCD"/>
    <w:rsid w:val="009D6E1A"/>
    <w:rsid w:val="009E2AED"/>
    <w:rsid w:val="00A07BD9"/>
    <w:rsid w:val="00A15B3B"/>
    <w:rsid w:val="00A31071"/>
    <w:rsid w:val="00A4795F"/>
    <w:rsid w:val="00A50F56"/>
    <w:rsid w:val="00A84880"/>
    <w:rsid w:val="00A93D1A"/>
    <w:rsid w:val="00AB1D7F"/>
    <w:rsid w:val="00AB63BE"/>
    <w:rsid w:val="00AD2A10"/>
    <w:rsid w:val="00AF3986"/>
    <w:rsid w:val="00AF4D38"/>
    <w:rsid w:val="00B03538"/>
    <w:rsid w:val="00B03C8E"/>
    <w:rsid w:val="00B10527"/>
    <w:rsid w:val="00B10D73"/>
    <w:rsid w:val="00B177B9"/>
    <w:rsid w:val="00B434AC"/>
    <w:rsid w:val="00B511D1"/>
    <w:rsid w:val="00B52501"/>
    <w:rsid w:val="00B566B2"/>
    <w:rsid w:val="00B56F7A"/>
    <w:rsid w:val="00B70F7C"/>
    <w:rsid w:val="00B9105F"/>
    <w:rsid w:val="00B96244"/>
    <w:rsid w:val="00B96998"/>
    <w:rsid w:val="00BA035C"/>
    <w:rsid w:val="00BA697E"/>
    <w:rsid w:val="00BA6CE8"/>
    <w:rsid w:val="00BB5A5B"/>
    <w:rsid w:val="00BD36FC"/>
    <w:rsid w:val="00BD3CC6"/>
    <w:rsid w:val="00BE0733"/>
    <w:rsid w:val="00BF6153"/>
    <w:rsid w:val="00C053DC"/>
    <w:rsid w:val="00C07968"/>
    <w:rsid w:val="00C21770"/>
    <w:rsid w:val="00C26EFC"/>
    <w:rsid w:val="00C30DF7"/>
    <w:rsid w:val="00C36268"/>
    <w:rsid w:val="00C3677D"/>
    <w:rsid w:val="00C44401"/>
    <w:rsid w:val="00C5412B"/>
    <w:rsid w:val="00C60F40"/>
    <w:rsid w:val="00C718BA"/>
    <w:rsid w:val="00C72E90"/>
    <w:rsid w:val="00C91455"/>
    <w:rsid w:val="00C9599B"/>
    <w:rsid w:val="00C97171"/>
    <w:rsid w:val="00CA09C0"/>
    <w:rsid w:val="00CA782B"/>
    <w:rsid w:val="00CB4715"/>
    <w:rsid w:val="00CB531B"/>
    <w:rsid w:val="00CC06B9"/>
    <w:rsid w:val="00CC16FA"/>
    <w:rsid w:val="00CC6012"/>
    <w:rsid w:val="00CD444F"/>
    <w:rsid w:val="00CD6D9A"/>
    <w:rsid w:val="00CE54C3"/>
    <w:rsid w:val="00D0061E"/>
    <w:rsid w:val="00D01E91"/>
    <w:rsid w:val="00D01FE3"/>
    <w:rsid w:val="00D02AEF"/>
    <w:rsid w:val="00D03D10"/>
    <w:rsid w:val="00D27D63"/>
    <w:rsid w:val="00D31BC3"/>
    <w:rsid w:val="00D32B50"/>
    <w:rsid w:val="00D32D79"/>
    <w:rsid w:val="00D40C0A"/>
    <w:rsid w:val="00D424F9"/>
    <w:rsid w:val="00D4264A"/>
    <w:rsid w:val="00D44508"/>
    <w:rsid w:val="00D5174C"/>
    <w:rsid w:val="00D53DD6"/>
    <w:rsid w:val="00D56484"/>
    <w:rsid w:val="00D613E0"/>
    <w:rsid w:val="00D64884"/>
    <w:rsid w:val="00D712A6"/>
    <w:rsid w:val="00D755F5"/>
    <w:rsid w:val="00D87707"/>
    <w:rsid w:val="00D94391"/>
    <w:rsid w:val="00DA1561"/>
    <w:rsid w:val="00DA7026"/>
    <w:rsid w:val="00DB09B9"/>
    <w:rsid w:val="00DD1C01"/>
    <w:rsid w:val="00DE5337"/>
    <w:rsid w:val="00DF0D8F"/>
    <w:rsid w:val="00E0202C"/>
    <w:rsid w:val="00E066BC"/>
    <w:rsid w:val="00E14A4B"/>
    <w:rsid w:val="00E23E3B"/>
    <w:rsid w:val="00E24BB0"/>
    <w:rsid w:val="00E261A8"/>
    <w:rsid w:val="00E345FA"/>
    <w:rsid w:val="00E44560"/>
    <w:rsid w:val="00E47BE9"/>
    <w:rsid w:val="00E51F3C"/>
    <w:rsid w:val="00E56DD0"/>
    <w:rsid w:val="00E574B3"/>
    <w:rsid w:val="00E6401E"/>
    <w:rsid w:val="00E92E9F"/>
    <w:rsid w:val="00E933DC"/>
    <w:rsid w:val="00E9515D"/>
    <w:rsid w:val="00E97DB2"/>
    <w:rsid w:val="00EA597B"/>
    <w:rsid w:val="00EB0852"/>
    <w:rsid w:val="00EB5CCA"/>
    <w:rsid w:val="00EC599F"/>
    <w:rsid w:val="00EC5B2A"/>
    <w:rsid w:val="00EF3684"/>
    <w:rsid w:val="00EF3C6C"/>
    <w:rsid w:val="00EF77CE"/>
    <w:rsid w:val="00F13725"/>
    <w:rsid w:val="00F1543D"/>
    <w:rsid w:val="00F20B43"/>
    <w:rsid w:val="00F24DBE"/>
    <w:rsid w:val="00F258CA"/>
    <w:rsid w:val="00F2671F"/>
    <w:rsid w:val="00F42B17"/>
    <w:rsid w:val="00F44769"/>
    <w:rsid w:val="00F56554"/>
    <w:rsid w:val="00F57BE2"/>
    <w:rsid w:val="00F60F02"/>
    <w:rsid w:val="00F621E2"/>
    <w:rsid w:val="00F8209C"/>
    <w:rsid w:val="00F8522A"/>
    <w:rsid w:val="00F87017"/>
    <w:rsid w:val="00F94297"/>
    <w:rsid w:val="00FB0551"/>
    <w:rsid w:val="00FC2CB9"/>
    <w:rsid w:val="00FC4B67"/>
    <w:rsid w:val="00FC5F8E"/>
    <w:rsid w:val="00FD0ED0"/>
    <w:rsid w:val="00FD5F99"/>
    <w:rsid w:val="00FE0043"/>
    <w:rsid w:val="00FE449A"/>
    <w:rsid w:val="00FF62B5"/>
    <w:rsid w:val="00FF715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23DF92A-47CE-4058-A91D-05ED9745F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64D6"/>
  </w:style>
  <w:style w:type="paragraph" w:styleId="2">
    <w:name w:val="heading 2"/>
    <w:basedOn w:val="a"/>
    <w:next w:val="a"/>
    <w:link w:val="20"/>
    <w:semiHidden/>
    <w:unhideWhenUsed/>
    <w:qFormat/>
    <w:rsid w:val="0003205B"/>
    <w:pPr>
      <w:keepNext/>
      <w:tabs>
        <w:tab w:val="num" w:pos="576"/>
      </w:tabs>
      <w:suppressAutoHyphens/>
      <w:autoSpaceDE w:val="0"/>
      <w:spacing w:before="240" w:after="60"/>
      <w:ind w:left="576" w:hanging="576"/>
      <w:outlineLvl w:val="1"/>
    </w:pPr>
    <w:rPr>
      <w:rFonts w:ascii="Arial" w:eastAsia="Times New Roman" w:hAnsi="Arial" w:cs="Times New Roman"/>
      <w:b/>
      <w:bCs/>
      <w:i/>
      <w:iCs/>
      <w:sz w:val="28"/>
      <w:szCs w:val="28"/>
      <w:lang w:val="ru-RU"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7C17C3"/>
    <w:pPr>
      <w:widowControl w:val="0"/>
      <w:autoSpaceDE w:val="0"/>
      <w:autoSpaceDN w:val="0"/>
      <w:spacing w:after="0" w:line="240" w:lineRule="auto"/>
    </w:pPr>
    <w:rPr>
      <w:rFonts w:ascii="Calibri" w:eastAsia="Times New Roman" w:hAnsi="Calibri" w:cs="Calibri"/>
      <w:b/>
      <w:szCs w:val="20"/>
    </w:rPr>
  </w:style>
  <w:style w:type="paragraph" w:customStyle="1" w:styleId="ConsPlusNormal">
    <w:name w:val="ConsPlusNormal"/>
    <w:rsid w:val="007C17C3"/>
    <w:pPr>
      <w:widowControl w:val="0"/>
      <w:autoSpaceDE w:val="0"/>
      <w:autoSpaceDN w:val="0"/>
      <w:spacing w:after="0" w:line="240" w:lineRule="auto"/>
    </w:pPr>
    <w:rPr>
      <w:rFonts w:ascii="Calibri" w:eastAsia="Times New Roman" w:hAnsi="Calibri" w:cs="Calibri"/>
      <w:szCs w:val="20"/>
    </w:rPr>
  </w:style>
  <w:style w:type="paragraph" w:styleId="a3">
    <w:name w:val="header"/>
    <w:basedOn w:val="a"/>
    <w:link w:val="a4"/>
    <w:uiPriority w:val="99"/>
    <w:unhideWhenUsed/>
    <w:rsid w:val="00841AD6"/>
    <w:pPr>
      <w:tabs>
        <w:tab w:val="center" w:pos="4536"/>
        <w:tab w:val="right" w:pos="9072"/>
      </w:tabs>
      <w:spacing w:after="0" w:line="240" w:lineRule="auto"/>
    </w:pPr>
  </w:style>
  <w:style w:type="character" w:customStyle="1" w:styleId="a4">
    <w:name w:val="Верхний колонтитул Знак"/>
    <w:basedOn w:val="a0"/>
    <w:link w:val="a3"/>
    <w:uiPriority w:val="99"/>
    <w:rsid w:val="00841AD6"/>
  </w:style>
  <w:style w:type="paragraph" w:styleId="a5">
    <w:name w:val="footer"/>
    <w:basedOn w:val="a"/>
    <w:link w:val="a6"/>
    <w:uiPriority w:val="99"/>
    <w:unhideWhenUsed/>
    <w:rsid w:val="00841AD6"/>
    <w:pPr>
      <w:tabs>
        <w:tab w:val="center" w:pos="4536"/>
        <w:tab w:val="right" w:pos="9072"/>
      </w:tabs>
      <w:spacing w:after="0" w:line="240" w:lineRule="auto"/>
    </w:pPr>
  </w:style>
  <w:style w:type="character" w:customStyle="1" w:styleId="a6">
    <w:name w:val="Нижний колонтитул Знак"/>
    <w:basedOn w:val="a0"/>
    <w:link w:val="a5"/>
    <w:uiPriority w:val="99"/>
    <w:rsid w:val="00841AD6"/>
  </w:style>
  <w:style w:type="table" w:styleId="a7">
    <w:name w:val="Table Grid"/>
    <w:basedOn w:val="a1"/>
    <w:uiPriority w:val="59"/>
    <w:rsid w:val="00A479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6A4E93"/>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6A4E93"/>
    <w:rPr>
      <w:rFonts w:ascii="Segoe UI" w:hAnsi="Segoe UI" w:cs="Segoe UI"/>
      <w:sz w:val="18"/>
      <w:szCs w:val="18"/>
    </w:rPr>
  </w:style>
  <w:style w:type="paragraph" w:styleId="aa">
    <w:name w:val="footnote text"/>
    <w:basedOn w:val="a"/>
    <w:link w:val="ab"/>
    <w:uiPriority w:val="99"/>
    <w:semiHidden/>
    <w:unhideWhenUsed/>
    <w:rsid w:val="00D02AEF"/>
    <w:pPr>
      <w:spacing w:after="0" w:line="240" w:lineRule="auto"/>
    </w:pPr>
    <w:rPr>
      <w:rFonts w:ascii="Calibri" w:eastAsia="Times New Roman" w:hAnsi="Calibri" w:cs="Times New Roman"/>
      <w:sz w:val="20"/>
      <w:szCs w:val="20"/>
    </w:rPr>
  </w:style>
  <w:style w:type="character" w:customStyle="1" w:styleId="ab">
    <w:name w:val="Текст сноски Знак"/>
    <w:basedOn w:val="a0"/>
    <w:link w:val="aa"/>
    <w:uiPriority w:val="99"/>
    <w:semiHidden/>
    <w:rsid w:val="00D02AEF"/>
    <w:rPr>
      <w:rFonts w:ascii="Calibri" w:eastAsia="Times New Roman" w:hAnsi="Calibri" w:cs="Times New Roman"/>
      <w:sz w:val="20"/>
      <w:szCs w:val="20"/>
    </w:rPr>
  </w:style>
  <w:style w:type="character" w:styleId="ac">
    <w:name w:val="footnote reference"/>
    <w:uiPriority w:val="99"/>
    <w:semiHidden/>
    <w:unhideWhenUsed/>
    <w:rsid w:val="00D02AEF"/>
    <w:rPr>
      <w:vertAlign w:val="superscript"/>
    </w:rPr>
  </w:style>
  <w:style w:type="paragraph" w:styleId="ad">
    <w:name w:val="endnote text"/>
    <w:basedOn w:val="a"/>
    <w:link w:val="ae"/>
    <w:uiPriority w:val="99"/>
    <w:semiHidden/>
    <w:unhideWhenUsed/>
    <w:rsid w:val="00410FC6"/>
    <w:pPr>
      <w:spacing w:after="0" w:line="240" w:lineRule="auto"/>
    </w:pPr>
    <w:rPr>
      <w:sz w:val="20"/>
      <w:szCs w:val="20"/>
    </w:rPr>
  </w:style>
  <w:style w:type="character" w:customStyle="1" w:styleId="ae">
    <w:name w:val="Текст концевой сноски Знак"/>
    <w:basedOn w:val="a0"/>
    <w:link w:val="ad"/>
    <w:uiPriority w:val="99"/>
    <w:semiHidden/>
    <w:rsid w:val="00410FC6"/>
    <w:rPr>
      <w:sz w:val="20"/>
      <w:szCs w:val="20"/>
    </w:rPr>
  </w:style>
  <w:style w:type="character" w:styleId="af">
    <w:name w:val="endnote reference"/>
    <w:basedOn w:val="a0"/>
    <w:uiPriority w:val="99"/>
    <w:semiHidden/>
    <w:unhideWhenUsed/>
    <w:rsid w:val="00410FC6"/>
    <w:rPr>
      <w:vertAlign w:val="superscript"/>
    </w:rPr>
  </w:style>
  <w:style w:type="character" w:styleId="af0">
    <w:name w:val="Hyperlink"/>
    <w:basedOn w:val="a0"/>
    <w:uiPriority w:val="99"/>
    <w:semiHidden/>
    <w:unhideWhenUsed/>
    <w:rsid w:val="00563036"/>
    <w:rPr>
      <w:color w:val="0038C8"/>
      <w:u w:val="single"/>
    </w:rPr>
  </w:style>
  <w:style w:type="paragraph" w:customStyle="1" w:styleId="point">
    <w:name w:val="point"/>
    <w:basedOn w:val="a"/>
    <w:rsid w:val="00563036"/>
    <w:pPr>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newncpi">
    <w:name w:val="newncpi"/>
    <w:basedOn w:val="a"/>
    <w:rsid w:val="00563036"/>
    <w:pPr>
      <w:spacing w:after="0" w:line="240" w:lineRule="auto"/>
      <w:ind w:firstLine="567"/>
      <w:jc w:val="both"/>
    </w:pPr>
    <w:rPr>
      <w:rFonts w:ascii="Times New Roman" w:eastAsia="Times New Roman" w:hAnsi="Times New Roman" w:cs="Times New Roman"/>
      <w:sz w:val="24"/>
      <w:szCs w:val="24"/>
      <w:lang w:val="ru-RU" w:eastAsia="ru-RU"/>
    </w:rPr>
  </w:style>
  <w:style w:type="character" w:customStyle="1" w:styleId="20">
    <w:name w:val="Заголовок 2 Знак"/>
    <w:basedOn w:val="a0"/>
    <w:link w:val="2"/>
    <w:semiHidden/>
    <w:rsid w:val="0003205B"/>
    <w:rPr>
      <w:rFonts w:ascii="Arial" w:eastAsia="Times New Roman" w:hAnsi="Arial" w:cs="Times New Roman"/>
      <w:b/>
      <w:bCs/>
      <w:i/>
      <w:iCs/>
      <w:sz w:val="28"/>
      <w:szCs w:val="28"/>
      <w:lang w:val="ru-R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0910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0CF46E-F06C-4D90-822D-5256A8C61C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2521</Words>
  <Characters>14374</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Gorbach Family</Company>
  <LinksUpToDate>false</LinksUpToDate>
  <CharactersWithSpaces>16862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Pavel</dc:creator>
  <cp:lastModifiedBy>user</cp:lastModifiedBy>
  <cp:revision>5</cp:revision>
  <cp:lastPrinted>2016-06-28T08:21:00Z</cp:lastPrinted>
  <dcterms:created xsi:type="dcterms:W3CDTF">2016-08-03T16:17:00Z</dcterms:created>
  <dcterms:modified xsi:type="dcterms:W3CDTF">2017-08-01T11:18:00Z</dcterms:modified>
</cp:coreProperties>
</file>